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286" w:rsidRPr="009319F9" w:rsidRDefault="00DC0286" w:rsidP="00797621">
      <w:pPr>
        <w:tabs>
          <w:tab w:val="left" w:pos="900"/>
        </w:tabs>
        <w:spacing w:line="360" w:lineRule="auto"/>
        <w:jc w:val="center"/>
        <w:outlineLvl w:val="0"/>
        <w:rPr>
          <w:rFonts w:asciiTheme="minorHAnsi" w:hAnsiTheme="minorHAnsi" w:cstheme="minorHAnsi"/>
          <w:b/>
          <w:sz w:val="28"/>
          <w:szCs w:val="28"/>
          <w:lang w:val="sv-SE"/>
        </w:rPr>
      </w:pPr>
      <w:bookmarkStart w:id="0" w:name="_GoBack"/>
      <w:bookmarkEnd w:id="0"/>
      <w:r w:rsidRPr="009319F9">
        <w:rPr>
          <w:rFonts w:asciiTheme="minorHAnsi" w:hAnsiTheme="minorHAnsi" w:cstheme="minorHAnsi"/>
          <w:b/>
          <w:sz w:val="28"/>
          <w:szCs w:val="28"/>
          <w:lang w:val="sv-SE"/>
        </w:rPr>
        <w:t>BAB IV</w:t>
      </w:r>
    </w:p>
    <w:p w:rsidR="006112B4" w:rsidRPr="009319F9" w:rsidRDefault="006112B4" w:rsidP="00797621">
      <w:pPr>
        <w:tabs>
          <w:tab w:val="left" w:pos="900"/>
        </w:tabs>
        <w:spacing w:line="360" w:lineRule="auto"/>
        <w:jc w:val="center"/>
        <w:outlineLvl w:val="0"/>
        <w:rPr>
          <w:rFonts w:asciiTheme="minorHAnsi" w:hAnsiTheme="minorHAnsi" w:cstheme="minorHAnsi"/>
          <w:b/>
          <w:sz w:val="28"/>
          <w:szCs w:val="36"/>
          <w:lang w:val="sv-SE"/>
        </w:rPr>
      </w:pPr>
      <w:r w:rsidRPr="009319F9">
        <w:rPr>
          <w:rFonts w:asciiTheme="minorHAnsi" w:hAnsiTheme="minorHAnsi" w:cstheme="minorHAnsi"/>
          <w:b/>
          <w:sz w:val="28"/>
          <w:szCs w:val="36"/>
          <w:lang w:val="sv-SE"/>
        </w:rPr>
        <w:t>KEBIJAKAN PENDAPATAN, BELANJA</w:t>
      </w:r>
    </w:p>
    <w:p w:rsidR="00DC0286" w:rsidRPr="009319F9" w:rsidRDefault="006112B4" w:rsidP="00797621">
      <w:pPr>
        <w:tabs>
          <w:tab w:val="left" w:pos="900"/>
        </w:tabs>
        <w:spacing w:line="360" w:lineRule="auto"/>
        <w:jc w:val="center"/>
        <w:outlineLvl w:val="0"/>
        <w:rPr>
          <w:rFonts w:asciiTheme="minorHAnsi" w:hAnsiTheme="minorHAnsi" w:cstheme="minorHAnsi"/>
          <w:b/>
          <w:sz w:val="28"/>
          <w:szCs w:val="36"/>
          <w:lang w:val="sv-SE"/>
        </w:rPr>
      </w:pPr>
      <w:r w:rsidRPr="009319F9">
        <w:rPr>
          <w:rFonts w:asciiTheme="minorHAnsi" w:hAnsiTheme="minorHAnsi" w:cstheme="minorHAnsi"/>
          <w:b/>
          <w:sz w:val="28"/>
          <w:szCs w:val="36"/>
          <w:lang w:val="sv-SE"/>
        </w:rPr>
        <w:t>DAN PEMBIAYAAN DAERAH</w:t>
      </w:r>
    </w:p>
    <w:p w:rsidR="00DC0286" w:rsidRPr="009319F9" w:rsidRDefault="00DC0286" w:rsidP="00DC0286">
      <w:pPr>
        <w:tabs>
          <w:tab w:val="left" w:pos="900"/>
        </w:tabs>
        <w:spacing w:line="360" w:lineRule="auto"/>
        <w:jc w:val="center"/>
        <w:rPr>
          <w:rFonts w:asciiTheme="minorHAnsi" w:hAnsiTheme="minorHAnsi" w:cstheme="minorHAnsi"/>
          <w:b/>
          <w:sz w:val="16"/>
          <w:szCs w:val="16"/>
          <w:lang w:val="sv-SE"/>
        </w:rPr>
      </w:pPr>
    </w:p>
    <w:p w:rsidR="00957BB0" w:rsidRPr="009319F9" w:rsidRDefault="006112B4" w:rsidP="00797621">
      <w:pPr>
        <w:spacing w:line="360" w:lineRule="auto"/>
        <w:jc w:val="both"/>
        <w:outlineLvl w:val="0"/>
        <w:rPr>
          <w:rFonts w:asciiTheme="minorHAnsi" w:hAnsiTheme="minorHAnsi" w:cstheme="minorHAnsi"/>
          <w:lang w:val="fi-FI"/>
        </w:rPr>
      </w:pPr>
      <w:r w:rsidRPr="009319F9">
        <w:rPr>
          <w:rFonts w:asciiTheme="minorHAnsi" w:hAnsiTheme="minorHAnsi" w:cstheme="minorHAnsi"/>
          <w:b/>
          <w:lang w:val="fi-FI"/>
        </w:rPr>
        <w:t>4.1.</w:t>
      </w:r>
      <w:r w:rsidRPr="009319F9">
        <w:rPr>
          <w:rFonts w:asciiTheme="minorHAnsi" w:hAnsiTheme="minorHAnsi" w:cstheme="minorHAnsi"/>
          <w:lang w:val="fi-FI"/>
        </w:rPr>
        <w:t xml:space="preserve"> </w:t>
      </w:r>
      <w:r w:rsidR="003A15B4" w:rsidRPr="009319F9">
        <w:rPr>
          <w:rFonts w:asciiTheme="minorHAnsi" w:hAnsiTheme="minorHAnsi" w:cstheme="minorHAnsi"/>
          <w:b/>
          <w:lang w:val="fi-FI"/>
        </w:rPr>
        <w:t>Kebijakan</w:t>
      </w:r>
      <w:r w:rsidR="003A15B4" w:rsidRPr="009319F9">
        <w:rPr>
          <w:rFonts w:asciiTheme="minorHAnsi" w:hAnsiTheme="minorHAnsi" w:cstheme="minorHAnsi"/>
          <w:lang w:val="fi-FI"/>
        </w:rPr>
        <w:t xml:space="preserve"> </w:t>
      </w:r>
      <w:r w:rsidRPr="009319F9">
        <w:rPr>
          <w:rFonts w:asciiTheme="minorHAnsi" w:hAnsiTheme="minorHAnsi" w:cstheme="minorHAnsi"/>
          <w:b/>
          <w:lang w:val="fi-FI"/>
        </w:rPr>
        <w:t>Pendapatan Daerah</w:t>
      </w:r>
      <w:r w:rsidRPr="009319F9">
        <w:rPr>
          <w:rFonts w:asciiTheme="minorHAnsi" w:hAnsiTheme="minorHAnsi" w:cstheme="minorHAnsi"/>
          <w:lang w:val="fi-FI"/>
        </w:rPr>
        <w:t xml:space="preserve"> </w:t>
      </w:r>
    </w:p>
    <w:p w:rsidR="002A14E8" w:rsidRPr="009319F9" w:rsidRDefault="002A14E8" w:rsidP="00551515">
      <w:pPr>
        <w:tabs>
          <w:tab w:val="left" w:pos="709"/>
        </w:tabs>
        <w:spacing w:line="360" w:lineRule="auto"/>
        <w:ind w:left="426"/>
        <w:jc w:val="both"/>
        <w:rPr>
          <w:rFonts w:asciiTheme="minorHAnsi" w:hAnsiTheme="minorHAnsi" w:cstheme="minorHAnsi"/>
          <w:lang w:val="id-ID"/>
        </w:rPr>
      </w:pPr>
      <w:r w:rsidRPr="009319F9">
        <w:rPr>
          <w:rFonts w:asciiTheme="minorHAnsi" w:hAnsiTheme="minorHAnsi" w:cstheme="minorHAnsi"/>
          <w:lang w:val="id-ID"/>
        </w:rPr>
        <w:t>Sesuai dengan arah perekonomian yang dituju, maka arah kebijakan keuangan daerah Kabupaten Mahakam Ulu secara umum adalah untuk mengelola segenap potensi yang ada untuk sebesar-besar kemakmuran masyarakat Kabupaten Mahakam Ulu. Hal ini dilakukan melalui optimalisasi pengelolaan penerimaan daerah dengan semangat keswadayaan dan kreativitas, serta alokasi belanja daerah sesuai dengan prinsip-prinsip efisiensi, efektifitas, transparansi, dan akuntabilitas. Belanja daerah kabupaten Mahakam Ulu diutamakan untuk pemenuhan hak-hak warga masyarakat yang menjadi tanggung jawab pemerintah daerah khususnya dalam hal pemenuhan kebutuhan dasar, serta peningkatan kesejahteraan masya</w:t>
      </w:r>
      <w:r w:rsidRPr="009319F9">
        <w:rPr>
          <w:rFonts w:asciiTheme="minorHAnsi" w:hAnsiTheme="minorHAnsi" w:cstheme="minorHAnsi"/>
        </w:rPr>
        <w:t>r</w:t>
      </w:r>
      <w:r w:rsidRPr="009319F9">
        <w:rPr>
          <w:rFonts w:asciiTheme="minorHAnsi" w:hAnsiTheme="minorHAnsi" w:cstheme="minorHAnsi"/>
          <w:lang w:val="id-ID"/>
        </w:rPr>
        <w:t xml:space="preserve">akat. </w:t>
      </w:r>
    </w:p>
    <w:p w:rsidR="002A14E8" w:rsidRPr="009319F9" w:rsidRDefault="002A14E8" w:rsidP="002A14E8">
      <w:pPr>
        <w:spacing w:line="360" w:lineRule="auto"/>
        <w:jc w:val="both"/>
        <w:rPr>
          <w:rFonts w:asciiTheme="minorHAnsi" w:hAnsiTheme="minorHAnsi" w:cstheme="minorHAnsi"/>
        </w:rPr>
      </w:pPr>
    </w:p>
    <w:p w:rsidR="002A14E8" w:rsidRPr="009319F9" w:rsidRDefault="002A14E8" w:rsidP="009319F9">
      <w:pPr>
        <w:tabs>
          <w:tab w:val="left" w:pos="709"/>
        </w:tabs>
        <w:spacing w:line="360" w:lineRule="auto"/>
        <w:ind w:left="426"/>
        <w:jc w:val="both"/>
        <w:rPr>
          <w:rFonts w:asciiTheme="minorHAnsi" w:hAnsiTheme="minorHAnsi" w:cstheme="minorHAnsi"/>
          <w:lang w:val="id-ID"/>
        </w:rPr>
      </w:pPr>
      <w:r w:rsidRPr="009319F9">
        <w:rPr>
          <w:rFonts w:asciiTheme="minorHAnsi" w:hAnsiTheme="minorHAnsi" w:cstheme="minorHAnsi"/>
          <w:lang w:val="id-ID"/>
        </w:rPr>
        <w:t>Sejalan dengan visi ekonomi kerakyatan Kabupaten Mahakam Ulu di atas maka belanja daerah secara khusus diarahkan untuk penciptaan/penyediaan lapangan kerja sekaligus untuk mengatasi pengangguran, pemberdayaan serikat ekonomi rakyat, penyediaan pendidikan gratis untuk seluruh lapisan masyarakat, pemberdayaan koperasi, UMKM, BUMD, dan BUMDes, serta penanggulangan kemiskinan penduduk diantaranya melalui penyediaan jaminan sosial bagi seluruh warga daerah, khususnya jaminan kesehatan dan jaminan hidup bagi fakir miskin dan anak-anak terlantar.</w:t>
      </w:r>
    </w:p>
    <w:p w:rsidR="002A14E8" w:rsidRPr="009319F9" w:rsidRDefault="002A14E8" w:rsidP="002A14E8">
      <w:pPr>
        <w:spacing w:line="360" w:lineRule="auto"/>
        <w:jc w:val="both"/>
        <w:rPr>
          <w:rFonts w:asciiTheme="minorHAnsi" w:hAnsiTheme="minorHAnsi" w:cstheme="minorHAnsi"/>
        </w:rPr>
      </w:pPr>
    </w:p>
    <w:p w:rsidR="002A14E8" w:rsidRPr="009319F9" w:rsidRDefault="002A14E8" w:rsidP="009319F9">
      <w:pPr>
        <w:tabs>
          <w:tab w:val="left" w:pos="709"/>
        </w:tabs>
        <w:spacing w:line="360" w:lineRule="auto"/>
        <w:ind w:left="426"/>
        <w:jc w:val="both"/>
        <w:rPr>
          <w:rFonts w:asciiTheme="minorHAnsi" w:hAnsiTheme="minorHAnsi" w:cstheme="minorHAnsi"/>
          <w:lang w:val="sv-SE"/>
        </w:rPr>
      </w:pPr>
      <w:r w:rsidRPr="009319F9">
        <w:rPr>
          <w:rFonts w:asciiTheme="minorHAnsi" w:hAnsiTheme="minorHAnsi" w:cstheme="minorHAnsi"/>
          <w:lang w:val="id-ID"/>
        </w:rPr>
        <w:t>K</w:t>
      </w:r>
      <w:r w:rsidRPr="009319F9">
        <w:rPr>
          <w:rFonts w:asciiTheme="minorHAnsi" w:hAnsiTheme="minorHAnsi" w:cstheme="minorHAnsi"/>
          <w:lang w:val="sv-SE"/>
        </w:rPr>
        <w:t xml:space="preserve">ebijakan alokasi anggaran belanja daerah </w:t>
      </w:r>
      <w:r w:rsidRPr="009319F9">
        <w:rPr>
          <w:rFonts w:asciiTheme="minorHAnsi" w:hAnsiTheme="minorHAnsi" w:cstheme="minorHAnsi"/>
          <w:lang w:val="id-ID"/>
        </w:rPr>
        <w:t xml:space="preserve">tentu saja </w:t>
      </w:r>
      <w:r w:rsidRPr="009319F9">
        <w:rPr>
          <w:rFonts w:asciiTheme="minorHAnsi" w:hAnsiTheme="minorHAnsi" w:cstheme="minorHAnsi"/>
          <w:lang w:val="sv-SE"/>
        </w:rPr>
        <w:t>juga diarahkan untuk membiayai kegiatan dalam rangka pelaksanaan urusan pemerintahan yang menjadi kewenangan Kabupaten, yang terdiri dari urusan wajib dan urusan pilihan, dengan tetap memperhatikan tingkat efisiensi dan efektivitas dalam pelaksanaannya</w:t>
      </w:r>
      <w:r w:rsidRPr="009319F9">
        <w:rPr>
          <w:rFonts w:asciiTheme="minorHAnsi" w:hAnsiTheme="minorHAnsi" w:cstheme="minorHAnsi"/>
          <w:lang w:val="id-ID"/>
        </w:rPr>
        <w:t xml:space="preserve">. Peningkatan kapasitas aparatur daerah dalam mengelola layanan publik, serta pembangunan infrastruktur lokal antardesa dan kecamatan juga menjadi arah yang </w:t>
      </w:r>
      <w:r w:rsidRPr="009319F9">
        <w:rPr>
          <w:rFonts w:asciiTheme="minorHAnsi" w:hAnsiTheme="minorHAnsi" w:cstheme="minorHAnsi"/>
          <w:lang w:val="id-ID"/>
        </w:rPr>
        <w:lastRenderedPageBreak/>
        <w:t>diselaraskan dalam upaya pencapaian tujuan kebijakan anggaran bagi kesejahteraan rakyat di atas. Sementara itu p</w:t>
      </w:r>
      <w:r w:rsidRPr="009319F9">
        <w:rPr>
          <w:rFonts w:asciiTheme="minorHAnsi" w:hAnsiTheme="minorHAnsi" w:cstheme="minorHAnsi"/>
          <w:lang w:val="sv-SE"/>
        </w:rPr>
        <w:t>embiayaan daerah disediakan untuk menganggarkan setiap penerimaan yang perlu dibayar kembali dan/atau pengeluaran yang akan diterima kembali.</w:t>
      </w:r>
      <w:r w:rsidRPr="009319F9">
        <w:rPr>
          <w:rFonts w:asciiTheme="minorHAnsi" w:hAnsiTheme="minorHAnsi" w:cstheme="minorHAnsi"/>
          <w:lang w:val="id-ID"/>
        </w:rPr>
        <w:t xml:space="preserve"> Pembiayaan daerah didasarkan pada semangat keswadayaan dan optimalisasi potensi dan kapasitas daerah.</w:t>
      </w:r>
    </w:p>
    <w:p w:rsidR="009144C0" w:rsidRPr="009319F9" w:rsidRDefault="00575CBC" w:rsidP="00D574A3">
      <w:pPr>
        <w:tabs>
          <w:tab w:val="left" w:pos="709"/>
        </w:tabs>
        <w:spacing w:line="360" w:lineRule="auto"/>
        <w:ind w:left="426" w:firstLine="567"/>
        <w:jc w:val="both"/>
        <w:rPr>
          <w:rFonts w:asciiTheme="minorHAnsi" w:hAnsiTheme="minorHAnsi" w:cstheme="minorHAnsi"/>
          <w:lang w:val="sv-SE"/>
        </w:rPr>
      </w:pPr>
      <w:r w:rsidRPr="009319F9">
        <w:rPr>
          <w:rFonts w:asciiTheme="minorHAnsi" w:hAnsiTheme="minorHAnsi" w:cstheme="minorHAnsi"/>
          <w:lang w:val="sv-SE"/>
        </w:rPr>
        <w:t xml:space="preserve"> Hal ini dilak</w:t>
      </w:r>
      <w:r w:rsidR="00EA49A5" w:rsidRPr="009319F9">
        <w:rPr>
          <w:rFonts w:asciiTheme="minorHAnsi" w:hAnsiTheme="minorHAnsi" w:cstheme="minorHAnsi"/>
          <w:lang w:val="sv-SE"/>
        </w:rPr>
        <w:t>uk</w:t>
      </w:r>
      <w:r w:rsidRPr="009319F9">
        <w:rPr>
          <w:rFonts w:asciiTheme="minorHAnsi" w:hAnsiTheme="minorHAnsi" w:cstheme="minorHAnsi"/>
          <w:lang w:val="sv-SE"/>
        </w:rPr>
        <w:t>an dengan berpedoman pada kebijakan sebagai berikut :</w:t>
      </w:r>
    </w:p>
    <w:p w:rsidR="00EA49A5" w:rsidRPr="009319F9" w:rsidRDefault="006E65FB" w:rsidP="00575CBC">
      <w:pPr>
        <w:numPr>
          <w:ilvl w:val="0"/>
          <w:numId w:val="41"/>
        </w:numPr>
        <w:tabs>
          <w:tab w:val="left" w:pos="709"/>
        </w:tabs>
        <w:spacing w:line="360" w:lineRule="auto"/>
        <w:ind w:left="709" w:hanging="283"/>
        <w:jc w:val="both"/>
        <w:rPr>
          <w:rFonts w:asciiTheme="minorHAnsi" w:hAnsiTheme="minorHAnsi" w:cstheme="minorHAnsi"/>
          <w:lang w:val="sv-SE"/>
        </w:rPr>
      </w:pPr>
      <w:r w:rsidRPr="009319F9">
        <w:rPr>
          <w:rFonts w:asciiTheme="minorHAnsi" w:hAnsiTheme="minorHAnsi" w:cstheme="minorHAnsi"/>
          <w:lang w:val="sv-SE"/>
        </w:rPr>
        <w:t>Sumber penerimaan pendapatan khususnya Pajak dan Retribusi Daerah diupayakan optimal dari segi hasil berdasarkan azas keadilan, memperhatikan efisiensi ekonomi, kemampuan melaksanakan dan kecocokan sebagai sumber Penerimaan Daerah. Lebih lanjut pengadministrasian penerimaan pendapatan daerah meliputi upaya pajak yaitu antara penerimaan pajak dengan kapasitas atau kemampuan bayar pajak (</w:t>
      </w:r>
      <w:r w:rsidR="002D217D" w:rsidRPr="009319F9">
        <w:rPr>
          <w:rFonts w:asciiTheme="minorHAnsi" w:hAnsiTheme="minorHAnsi" w:cstheme="minorHAnsi"/>
          <w:lang w:val="sv-SE"/>
        </w:rPr>
        <w:t>PDRB) hasil guna yaitu mengukur hubungan antara hasil pungut suatu pajak dengan potensi pajak.</w:t>
      </w:r>
    </w:p>
    <w:p w:rsidR="00EA49A5" w:rsidRPr="009319F9" w:rsidRDefault="002D217D" w:rsidP="00575CBC">
      <w:pPr>
        <w:numPr>
          <w:ilvl w:val="0"/>
          <w:numId w:val="41"/>
        </w:numPr>
        <w:tabs>
          <w:tab w:val="left" w:pos="709"/>
        </w:tabs>
        <w:spacing w:line="360" w:lineRule="auto"/>
        <w:ind w:left="709" w:hanging="283"/>
        <w:jc w:val="both"/>
        <w:rPr>
          <w:rFonts w:asciiTheme="minorHAnsi" w:hAnsiTheme="minorHAnsi" w:cstheme="minorHAnsi"/>
          <w:lang w:val="sv-SE"/>
        </w:rPr>
      </w:pPr>
      <w:r w:rsidRPr="009319F9">
        <w:rPr>
          <w:rFonts w:asciiTheme="minorHAnsi" w:hAnsiTheme="minorHAnsi" w:cstheme="minorHAnsi"/>
          <w:lang w:val="sv-SE"/>
        </w:rPr>
        <w:t xml:space="preserve"> </w:t>
      </w:r>
      <w:r w:rsidR="00EA49A5" w:rsidRPr="009319F9">
        <w:rPr>
          <w:rFonts w:asciiTheme="minorHAnsi" w:hAnsiTheme="minorHAnsi" w:cstheme="minorHAnsi"/>
          <w:lang w:val="sv-SE"/>
        </w:rPr>
        <w:t>Hasil guna menyangkut semua tahap administrasi penerimaan pajak yaitu menentukan wajib pajak, menetapan nilai kena pajak, memungut pajak, menegaskan sistem pajak, dan membukukan penerimaan. Dalam usaha mencapai efisiensi ini, tiga faktor yang mengancam yang patut diperhatikan adalah penghindaran pajak oleh wajib pajak, kolusi antara wajib pajak dengan petugas pajak, dan penipuan oleh petugas pajak. Daya guna mengukur bagian dari hasil pajak digunakan untuk menutup biaya memungut pajak yang bersangkutan.</w:t>
      </w:r>
    </w:p>
    <w:p w:rsidR="001F29A4" w:rsidRPr="009319F9" w:rsidRDefault="00487E96" w:rsidP="00575CBC">
      <w:pPr>
        <w:numPr>
          <w:ilvl w:val="0"/>
          <w:numId w:val="41"/>
        </w:numPr>
        <w:tabs>
          <w:tab w:val="left" w:pos="709"/>
        </w:tabs>
        <w:spacing w:line="360" w:lineRule="auto"/>
        <w:ind w:left="709" w:hanging="283"/>
        <w:jc w:val="both"/>
        <w:rPr>
          <w:rFonts w:asciiTheme="minorHAnsi" w:hAnsiTheme="minorHAnsi" w:cstheme="minorHAnsi"/>
          <w:lang w:val="sv-SE"/>
        </w:rPr>
      </w:pPr>
      <w:r w:rsidRPr="009319F9">
        <w:rPr>
          <w:rFonts w:asciiTheme="minorHAnsi" w:hAnsiTheme="minorHAnsi" w:cstheme="minorHAnsi"/>
          <w:lang w:val="sv-SE"/>
        </w:rPr>
        <w:t>Penyusunan kebijakan bidang pendapatan daerah antara lain memperhatikan faktor yang mempengaruhi potensi sumber penerimaan daerah yaitu kondisi awal daerah, peningkatan cakupan atau ekstensifiasi dan intensifikasi penerimaan, perkembangan PDRB per kapita riil, pertumbuhan penduduk, tingkat inflasi, penyesuaian tarif, pembangunan fasilitas baru, sumber pendapatan baru, dan perubahan peraturan perundang-undangan.</w:t>
      </w:r>
    </w:p>
    <w:p w:rsidR="002A7EED" w:rsidRPr="009319F9" w:rsidRDefault="001F29A4" w:rsidP="00575CBC">
      <w:pPr>
        <w:numPr>
          <w:ilvl w:val="0"/>
          <w:numId w:val="41"/>
        </w:numPr>
        <w:tabs>
          <w:tab w:val="left" w:pos="709"/>
        </w:tabs>
        <w:spacing w:line="360" w:lineRule="auto"/>
        <w:ind w:left="709" w:hanging="283"/>
        <w:jc w:val="both"/>
        <w:rPr>
          <w:rFonts w:asciiTheme="minorHAnsi" w:hAnsiTheme="minorHAnsi" w:cstheme="minorHAnsi"/>
          <w:lang w:val="sv-SE"/>
        </w:rPr>
      </w:pPr>
      <w:r w:rsidRPr="009319F9">
        <w:rPr>
          <w:rFonts w:asciiTheme="minorHAnsi" w:hAnsiTheme="minorHAnsi" w:cstheme="minorHAnsi"/>
          <w:lang w:val="sv-SE"/>
        </w:rPr>
        <w:t xml:space="preserve">Rencana Tindak Peningkatan Pendapatan Daerah adalah Program terencana dan terpadu untuk  : a). Mencapai sasaran penerimaan daerah sesuai dengan potensi yang ada dan b). Mengidentifikasikan tindakan-tindakan yang diperlukan dalam mengantisipasi perubahan-perubahan yang terjadi pada sumber-sumber </w:t>
      </w:r>
      <w:r w:rsidRPr="009319F9">
        <w:rPr>
          <w:rFonts w:asciiTheme="minorHAnsi" w:hAnsiTheme="minorHAnsi" w:cstheme="minorHAnsi"/>
          <w:lang w:val="sv-SE"/>
        </w:rPr>
        <w:lastRenderedPageBreak/>
        <w:t xml:space="preserve">penerimaan daerah. Dari kedua tujuan diatas, jelas bahwa rencana peningkatan daerah ini merupakan program yang bersifat self-corrected. Hal ini berarti, selain untuk mencapai sasaran penerimaan daerah yang sesuai dengan potensi yang ada (yang realistis), program terpadu ini juga ditujukan untuk merekomendasikan revisi </w:t>
      </w:r>
      <w:r w:rsidR="002A7EED" w:rsidRPr="009319F9">
        <w:rPr>
          <w:rFonts w:asciiTheme="minorHAnsi" w:hAnsiTheme="minorHAnsi" w:cstheme="minorHAnsi"/>
          <w:lang w:val="sv-SE"/>
        </w:rPr>
        <w:t>pada peraturan bupati untuk mengantisipasi perubahan-perubahan.</w:t>
      </w:r>
    </w:p>
    <w:p w:rsidR="00A60B71" w:rsidRPr="009319F9" w:rsidRDefault="00602DC5" w:rsidP="00575CBC">
      <w:pPr>
        <w:numPr>
          <w:ilvl w:val="0"/>
          <w:numId w:val="41"/>
        </w:numPr>
        <w:tabs>
          <w:tab w:val="left" w:pos="709"/>
        </w:tabs>
        <w:spacing w:line="360" w:lineRule="auto"/>
        <w:ind w:left="709" w:hanging="283"/>
        <w:jc w:val="both"/>
        <w:rPr>
          <w:rFonts w:asciiTheme="minorHAnsi" w:hAnsiTheme="minorHAnsi" w:cstheme="minorHAnsi"/>
          <w:lang w:val="sv-SE"/>
        </w:rPr>
      </w:pPr>
      <w:r w:rsidRPr="009319F9">
        <w:rPr>
          <w:rFonts w:asciiTheme="minorHAnsi" w:hAnsiTheme="minorHAnsi" w:cstheme="minorHAnsi"/>
          <w:lang w:val="sv-SE"/>
        </w:rPr>
        <w:t>Seiring pengalihan wewenang pemungutan Pajak Bumi dan Bangunan (PBB) kepada Pemerintah Daerah, perlu dipersiapkan secara matang, baik yang menyangkut masalah sumber</w:t>
      </w:r>
      <w:r w:rsidR="00542B91" w:rsidRPr="009319F9">
        <w:rPr>
          <w:rFonts w:asciiTheme="minorHAnsi" w:hAnsiTheme="minorHAnsi" w:cstheme="minorHAnsi"/>
          <w:lang w:val="sv-SE"/>
        </w:rPr>
        <w:t xml:space="preserve"> </w:t>
      </w:r>
      <w:r w:rsidRPr="009319F9">
        <w:rPr>
          <w:rFonts w:asciiTheme="minorHAnsi" w:hAnsiTheme="minorHAnsi" w:cstheme="minorHAnsi"/>
          <w:lang w:val="sv-SE"/>
        </w:rPr>
        <w:t>daya manusia, sarana dan prasarana, maupun basis datanya, sehingga proses peralihan ini dapat berjalan dengan baik dan lancar.</w:t>
      </w:r>
    </w:p>
    <w:p w:rsidR="00A2042C" w:rsidRPr="009319F9" w:rsidRDefault="00A60B71" w:rsidP="00F56D26">
      <w:pPr>
        <w:tabs>
          <w:tab w:val="left" w:pos="709"/>
        </w:tabs>
        <w:spacing w:line="360" w:lineRule="auto"/>
        <w:ind w:left="709"/>
        <w:jc w:val="both"/>
        <w:rPr>
          <w:rFonts w:asciiTheme="minorHAnsi" w:hAnsiTheme="minorHAnsi" w:cstheme="minorHAnsi"/>
          <w:lang w:val="sv-SE"/>
        </w:rPr>
      </w:pPr>
      <w:r w:rsidRPr="009319F9">
        <w:rPr>
          <w:rFonts w:asciiTheme="minorHAnsi" w:hAnsiTheme="minorHAnsi" w:cstheme="minorHAnsi"/>
          <w:lang w:val="sv-SE"/>
        </w:rPr>
        <w:t>Arah kebijakan yang perlu diambil dalam melaksanakan upaya-upaya peningkatan pendapatan daerah dilakukan melalui penggalian sumber potensi dan penyuluhan kepada masyarakat disertai dengan tertib administrasi pungutan peraturan perundang-undangan yang berlaku. Demikian pula peningkatan kualitas pelayanan kepada publik dilaksanakan secara profesional melalui peningkatan kompetensi aparatur daerah kualitas kinerja layanan lembaga serta penyederhanaan prosedur pengelolaan pendapatan daerah menuju terpenuhinya kepuasan pelayanan publik.</w:t>
      </w:r>
    </w:p>
    <w:p w:rsidR="00575CBC" w:rsidRPr="009319F9" w:rsidRDefault="00A2042C" w:rsidP="00F56D26">
      <w:pPr>
        <w:tabs>
          <w:tab w:val="left" w:pos="709"/>
        </w:tabs>
        <w:spacing w:line="360" w:lineRule="auto"/>
        <w:ind w:left="709"/>
        <w:jc w:val="both"/>
        <w:rPr>
          <w:rFonts w:asciiTheme="minorHAnsi" w:hAnsiTheme="minorHAnsi" w:cstheme="minorHAnsi"/>
          <w:lang w:val="sv-SE"/>
        </w:rPr>
      </w:pPr>
      <w:r w:rsidRPr="009319F9">
        <w:rPr>
          <w:rFonts w:asciiTheme="minorHAnsi" w:hAnsiTheme="minorHAnsi" w:cstheme="minorHAnsi"/>
          <w:lang w:val="sv-SE"/>
        </w:rPr>
        <w:tab/>
        <w:t xml:space="preserve">Sumber Pendapatan Daerah terdiri dari tiga komponen utama, yaitu pendapatan asli daerah, dana perimbangan, dan lain-lain pendapatan daerah yang sah. </w:t>
      </w:r>
      <w:r w:rsidR="008B0793" w:rsidRPr="009319F9">
        <w:rPr>
          <w:rFonts w:asciiTheme="minorHAnsi" w:hAnsiTheme="minorHAnsi" w:cstheme="minorHAnsi"/>
          <w:lang w:val="sv-SE"/>
        </w:rPr>
        <w:t xml:space="preserve">Berdasarkan </w:t>
      </w:r>
      <w:r w:rsidRPr="009319F9">
        <w:rPr>
          <w:rFonts w:asciiTheme="minorHAnsi" w:hAnsiTheme="minorHAnsi" w:cstheme="minorHAnsi"/>
          <w:lang w:val="sv-SE"/>
        </w:rPr>
        <w:t>proyeksi</w:t>
      </w:r>
      <w:r w:rsidR="008B0793" w:rsidRPr="009319F9">
        <w:rPr>
          <w:rFonts w:asciiTheme="minorHAnsi" w:hAnsiTheme="minorHAnsi" w:cstheme="minorHAnsi"/>
          <w:lang w:val="sv-SE"/>
        </w:rPr>
        <w:t xml:space="preserve"> potensi sumber-sumber pendapata</w:t>
      </w:r>
      <w:r w:rsidR="001F7437" w:rsidRPr="009319F9">
        <w:rPr>
          <w:rFonts w:asciiTheme="minorHAnsi" w:hAnsiTheme="minorHAnsi" w:cstheme="minorHAnsi"/>
          <w:lang w:val="sv-SE"/>
        </w:rPr>
        <w:t>n, targe</w:t>
      </w:r>
      <w:r w:rsidR="00DF0AAC" w:rsidRPr="009319F9">
        <w:rPr>
          <w:rFonts w:asciiTheme="minorHAnsi" w:hAnsiTheme="minorHAnsi" w:cstheme="minorHAnsi"/>
          <w:lang w:val="sv-SE"/>
        </w:rPr>
        <w:t>t pendapatan dalam APBD TA. 2016</w:t>
      </w:r>
      <w:r w:rsidR="008B0793" w:rsidRPr="009319F9">
        <w:rPr>
          <w:rFonts w:asciiTheme="minorHAnsi" w:hAnsiTheme="minorHAnsi" w:cstheme="minorHAnsi"/>
          <w:lang w:val="sv-SE"/>
        </w:rPr>
        <w:t xml:space="preserve"> </w:t>
      </w:r>
      <w:r w:rsidR="000D117B" w:rsidRPr="009319F9">
        <w:rPr>
          <w:rFonts w:asciiTheme="minorHAnsi" w:hAnsiTheme="minorHAnsi" w:cstheme="minorHAnsi"/>
          <w:lang w:val="sv-SE"/>
        </w:rPr>
        <w:t>mengalami perubahan</w:t>
      </w:r>
      <w:r w:rsidR="003E4A70" w:rsidRPr="009319F9">
        <w:rPr>
          <w:rFonts w:asciiTheme="minorHAnsi" w:hAnsiTheme="minorHAnsi" w:cstheme="minorHAnsi"/>
          <w:lang w:val="sv-SE"/>
        </w:rPr>
        <w:t xml:space="preserve"> </w:t>
      </w:r>
      <w:r w:rsidR="00813FAC" w:rsidRPr="009319F9">
        <w:rPr>
          <w:rFonts w:asciiTheme="minorHAnsi" w:hAnsiTheme="minorHAnsi" w:cstheme="minorHAnsi"/>
          <w:lang w:val="sv-SE"/>
        </w:rPr>
        <w:t xml:space="preserve">sebesar </w:t>
      </w:r>
      <w:r w:rsidR="005D58F1">
        <w:rPr>
          <w:rFonts w:asciiTheme="minorHAnsi" w:hAnsiTheme="minorHAnsi" w:cstheme="minorHAnsi"/>
          <w:b/>
          <w:color w:val="000000"/>
          <w:sz w:val="20"/>
          <w:szCs w:val="20"/>
          <w:lang w:val="id-ID"/>
        </w:rPr>
        <w:t xml:space="preserve">Rp. </w:t>
      </w:r>
      <w:r w:rsidR="00817343" w:rsidRPr="00045ECD">
        <w:rPr>
          <w:rFonts w:asciiTheme="minorHAnsi" w:hAnsiTheme="minorHAnsi" w:cstheme="minorHAnsi"/>
          <w:b/>
          <w:color w:val="000000"/>
          <w:sz w:val="22"/>
          <w:szCs w:val="22"/>
          <w:lang w:val="id-ID"/>
        </w:rPr>
        <w:t>1.454.295.024.780,27</w:t>
      </w:r>
      <w:r w:rsidR="00045ECD">
        <w:rPr>
          <w:rFonts w:asciiTheme="minorHAnsi" w:hAnsiTheme="minorHAnsi" w:cstheme="minorHAnsi"/>
          <w:b/>
          <w:color w:val="000000"/>
          <w:sz w:val="20"/>
          <w:szCs w:val="20"/>
          <w:lang w:val="id-ID"/>
        </w:rPr>
        <w:t xml:space="preserve"> </w:t>
      </w:r>
      <w:r w:rsidR="00045ECD" w:rsidRPr="00045ECD">
        <w:rPr>
          <w:rFonts w:asciiTheme="minorHAnsi" w:hAnsiTheme="minorHAnsi" w:cstheme="minorHAnsi"/>
          <w:color w:val="000000"/>
          <w:sz w:val="22"/>
          <w:szCs w:val="22"/>
          <w:lang w:val="id-ID"/>
        </w:rPr>
        <w:t>dengan</w:t>
      </w:r>
      <w:r w:rsidR="000D117B" w:rsidRPr="00045ECD">
        <w:rPr>
          <w:rFonts w:asciiTheme="minorHAnsi" w:hAnsiTheme="minorHAnsi" w:cstheme="minorHAnsi"/>
          <w:sz w:val="22"/>
          <w:szCs w:val="22"/>
          <w:lang w:val="sv-SE"/>
        </w:rPr>
        <w:t xml:space="preserve"> </w:t>
      </w:r>
      <w:r w:rsidR="003E4A70" w:rsidRPr="009319F9">
        <w:rPr>
          <w:rFonts w:asciiTheme="minorHAnsi" w:hAnsiTheme="minorHAnsi" w:cstheme="minorHAnsi"/>
          <w:lang w:val="sv-SE"/>
        </w:rPr>
        <w:t xml:space="preserve">Jumlah Penerimaan Pendapatan terbesar berasal dari sumber </w:t>
      </w:r>
      <w:r w:rsidR="008B0793" w:rsidRPr="009319F9">
        <w:rPr>
          <w:rFonts w:asciiTheme="minorHAnsi" w:hAnsiTheme="minorHAnsi" w:cstheme="minorHAnsi"/>
          <w:lang w:val="sv-SE"/>
        </w:rPr>
        <w:t xml:space="preserve">Dana </w:t>
      </w:r>
      <w:r w:rsidR="001D6930" w:rsidRPr="009319F9">
        <w:rPr>
          <w:rFonts w:asciiTheme="minorHAnsi" w:hAnsiTheme="minorHAnsi" w:cstheme="minorHAnsi"/>
          <w:lang w:val="sv-SE"/>
        </w:rPr>
        <w:t>Perimbangan</w:t>
      </w:r>
      <w:r w:rsidR="003E4A70" w:rsidRPr="009319F9">
        <w:rPr>
          <w:rFonts w:asciiTheme="minorHAnsi" w:hAnsiTheme="minorHAnsi" w:cstheme="minorHAnsi"/>
          <w:lang w:val="sv-SE"/>
        </w:rPr>
        <w:t xml:space="preserve"> </w:t>
      </w:r>
      <w:r w:rsidR="000D117B" w:rsidRPr="009319F9">
        <w:rPr>
          <w:rFonts w:asciiTheme="minorHAnsi" w:hAnsiTheme="minorHAnsi" w:cstheme="minorHAnsi"/>
          <w:lang w:val="sv-SE"/>
        </w:rPr>
        <w:t>statis berada di kisaran angka</w:t>
      </w:r>
      <w:r w:rsidR="00A07D87" w:rsidRPr="009319F9">
        <w:rPr>
          <w:rFonts w:asciiTheme="minorHAnsi" w:hAnsiTheme="minorHAnsi" w:cstheme="minorHAnsi"/>
          <w:lang w:val="sv-SE"/>
        </w:rPr>
        <w:t xml:space="preserve"> Rp</w:t>
      </w:r>
      <w:r w:rsidR="00817343" w:rsidRPr="00817343">
        <w:rPr>
          <w:rFonts w:asciiTheme="minorHAnsi" w:hAnsiTheme="minorHAnsi" w:cstheme="minorHAnsi"/>
          <w:b/>
          <w:color w:val="000000"/>
          <w:sz w:val="20"/>
          <w:szCs w:val="20"/>
          <w:shd w:val="clear" w:color="auto" w:fill="FFFFFF" w:themeFill="background1"/>
          <w:lang w:val="id-ID"/>
        </w:rPr>
        <w:t xml:space="preserve"> </w:t>
      </w:r>
      <w:proofErr w:type="spellStart"/>
      <w:r w:rsidR="005D58F1" w:rsidRPr="00045ECD">
        <w:rPr>
          <w:rFonts w:asciiTheme="minorHAnsi" w:hAnsiTheme="minorHAnsi" w:cstheme="minorHAnsi"/>
          <w:b/>
          <w:color w:val="000000"/>
          <w:sz w:val="22"/>
          <w:szCs w:val="22"/>
        </w:rPr>
        <w:t>Rp</w:t>
      </w:r>
      <w:proofErr w:type="spellEnd"/>
      <w:r w:rsidR="00817343" w:rsidRPr="00045ECD">
        <w:rPr>
          <w:rFonts w:asciiTheme="minorHAnsi" w:hAnsiTheme="minorHAnsi" w:cstheme="minorHAnsi"/>
          <w:b/>
          <w:color w:val="000000"/>
          <w:sz w:val="22"/>
          <w:szCs w:val="22"/>
          <w:lang w:val="id-ID"/>
        </w:rPr>
        <w:t xml:space="preserve"> 1.223.233.108.380,00</w:t>
      </w:r>
      <w:r w:rsidR="00045ECD">
        <w:rPr>
          <w:rFonts w:asciiTheme="minorHAnsi" w:hAnsiTheme="minorHAnsi" w:cstheme="minorHAnsi"/>
          <w:b/>
          <w:color w:val="000000"/>
          <w:sz w:val="20"/>
          <w:szCs w:val="20"/>
          <w:lang w:val="id-ID"/>
        </w:rPr>
        <w:t xml:space="preserve"> </w:t>
      </w:r>
      <w:r w:rsidR="00045ECD">
        <w:rPr>
          <w:rFonts w:asciiTheme="minorHAnsi" w:hAnsiTheme="minorHAnsi" w:cstheme="minorHAnsi"/>
          <w:color w:val="000000"/>
          <w:sz w:val="22"/>
          <w:szCs w:val="22"/>
          <w:lang w:val="id-ID"/>
        </w:rPr>
        <w:t xml:space="preserve">Namun Masih Rendah dari Tahun sebelumnya yaitu sebesar </w:t>
      </w:r>
      <w:r w:rsidR="00045ECD" w:rsidRPr="00045ECD">
        <w:rPr>
          <w:rFonts w:asciiTheme="minorHAnsi" w:hAnsiTheme="minorHAnsi" w:cstheme="minorHAnsi"/>
          <w:b/>
          <w:color w:val="000000"/>
          <w:sz w:val="22"/>
          <w:szCs w:val="22"/>
          <w:lang w:val="id-ID"/>
        </w:rPr>
        <w:t xml:space="preserve">Rp. 1.308.140.133.000,00. </w:t>
      </w:r>
      <w:r w:rsidR="00817343" w:rsidRPr="00045ECD">
        <w:rPr>
          <w:rFonts w:asciiTheme="minorHAnsi" w:hAnsiTheme="minorHAnsi" w:cstheme="minorHAnsi"/>
          <w:b/>
          <w:color w:val="000000"/>
          <w:sz w:val="22"/>
          <w:szCs w:val="22"/>
          <w:lang w:val="id-ID"/>
        </w:rPr>
        <w:t xml:space="preserve"> </w:t>
      </w:r>
      <w:r w:rsidR="00B34D9E" w:rsidRPr="00045ECD">
        <w:rPr>
          <w:rFonts w:asciiTheme="minorHAnsi" w:hAnsiTheme="minorHAnsi" w:cstheme="minorHAnsi"/>
          <w:sz w:val="22"/>
          <w:szCs w:val="22"/>
          <w:lang w:val="sv-SE"/>
        </w:rPr>
        <w:t xml:space="preserve"> </w:t>
      </w:r>
      <w:r w:rsidR="00B34D9E" w:rsidRPr="009319F9">
        <w:rPr>
          <w:rFonts w:asciiTheme="minorHAnsi" w:hAnsiTheme="minorHAnsi" w:cstheme="minorHAnsi"/>
          <w:lang w:val="sv-SE"/>
        </w:rPr>
        <w:t xml:space="preserve">Sementara penerimaan dari sumber Pendapatan Asli Daerah </w:t>
      </w:r>
      <w:r w:rsidR="00C06342" w:rsidRPr="009319F9">
        <w:rPr>
          <w:rFonts w:asciiTheme="minorHAnsi" w:hAnsiTheme="minorHAnsi" w:cstheme="minorHAnsi"/>
          <w:lang w:val="sv-SE"/>
        </w:rPr>
        <w:t xml:space="preserve">yang semula </w:t>
      </w:r>
      <w:r w:rsidR="00B34D9E" w:rsidRPr="009319F9">
        <w:rPr>
          <w:rFonts w:asciiTheme="minorHAnsi" w:hAnsiTheme="minorHAnsi" w:cstheme="minorHAnsi"/>
          <w:lang w:val="sv-SE"/>
        </w:rPr>
        <w:t>diperhi</w:t>
      </w:r>
      <w:r w:rsidR="00A07D87" w:rsidRPr="009319F9">
        <w:rPr>
          <w:rFonts w:asciiTheme="minorHAnsi" w:hAnsiTheme="minorHAnsi" w:cstheme="minorHAnsi"/>
          <w:lang w:val="sv-SE"/>
        </w:rPr>
        <w:t xml:space="preserve">tungan sebesar </w:t>
      </w:r>
      <w:proofErr w:type="spellStart"/>
      <w:r w:rsidR="000D117B" w:rsidRPr="00045ECD">
        <w:rPr>
          <w:rFonts w:asciiTheme="minorHAnsi" w:hAnsiTheme="minorHAnsi" w:cstheme="minorHAnsi"/>
          <w:b/>
          <w:color w:val="000000"/>
          <w:sz w:val="22"/>
          <w:szCs w:val="22"/>
        </w:rPr>
        <w:t>Rp</w:t>
      </w:r>
      <w:proofErr w:type="spellEnd"/>
      <w:r w:rsidR="005D58F1" w:rsidRPr="00045ECD">
        <w:rPr>
          <w:rFonts w:asciiTheme="minorHAnsi" w:hAnsiTheme="minorHAnsi" w:cstheme="minorHAnsi"/>
          <w:b/>
          <w:color w:val="000000"/>
          <w:sz w:val="22"/>
          <w:szCs w:val="22"/>
          <w:lang w:val="id-ID"/>
        </w:rPr>
        <w:t>. 6,295,733,400,</w:t>
      </w:r>
      <w:r w:rsidR="00817343" w:rsidRPr="00045ECD">
        <w:rPr>
          <w:rFonts w:asciiTheme="minorHAnsi" w:hAnsiTheme="minorHAnsi" w:cstheme="minorHAnsi"/>
          <w:b/>
          <w:color w:val="000000"/>
          <w:sz w:val="22"/>
          <w:szCs w:val="22"/>
          <w:lang w:val="id-ID"/>
        </w:rPr>
        <w:t>27</w:t>
      </w:r>
      <w:r w:rsidR="005D58F1" w:rsidRPr="00045ECD">
        <w:rPr>
          <w:rFonts w:asciiTheme="minorHAnsi" w:hAnsiTheme="minorHAnsi" w:cstheme="minorHAnsi"/>
          <w:b/>
          <w:color w:val="000000"/>
          <w:sz w:val="22"/>
          <w:szCs w:val="22"/>
          <w:lang w:val="id-ID"/>
        </w:rPr>
        <w:t>-</w:t>
      </w:r>
      <w:r w:rsidR="000D117B" w:rsidRPr="009319F9">
        <w:rPr>
          <w:rFonts w:asciiTheme="minorHAnsi" w:hAnsiTheme="minorHAnsi" w:cstheme="minorHAnsi"/>
          <w:b/>
          <w:color w:val="000000"/>
          <w:sz w:val="20"/>
          <w:szCs w:val="20"/>
        </w:rPr>
        <w:t>.</w:t>
      </w:r>
      <w:r w:rsidR="00B34D9E" w:rsidRPr="009319F9">
        <w:rPr>
          <w:rFonts w:asciiTheme="minorHAnsi" w:hAnsiTheme="minorHAnsi" w:cstheme="minorHAnsi"/>
          <w:lang w:val="sv-SE"/>
        </w:rPr>
        <w:t xml:space="preserve"> </w:t>
      </w:r>
      <w:r w:rsidR="00000F20">
        <w:rPr>
          <w:rFonts w:asciiTheme="minorHAnsi" w:hAnsiTheme="minorHAnsi" w:cstheme="minorHAnsi"/>
          <w:lang w:val="sv-SE"/>
        </w:rPr>
        <w:t xml:space="preserve">merosot sebanyak </w:t>
      </w:r>
      <w:r w:rsidR="00817343">
        <w:rPr>
          <w:rFonts w:asciiTheme="minorHAnsi" w:hAnsiTheme="minorHAnsi" w:cstheme="minorHAnsi"/>
          <w:lang w:val="id-ID"/>
        </w:rPr>
        <w:t>2,38 %</w:t>
      </w:r>
      <w:r w:rsidR="009005D9" w:rsidRPr="009319F9">
        <w:rPr>
          <w:rFonts w:asciiTheme="minorHAnsi" w:hAnsiTheme="minorHAnsi" w:cstheme="minorHAnsi"/>
          <w:lang w:val="sv-SE"/>
        </w:rPr>
        <w:t xml:space="preserve"> </w:t>
      </w:r>
      <w:r w:rsidR="00000F20">
        <w:rPr>
          <w:rFonts w:asciiTheme="minorHAnsi" w:hAnsiTheme="minorHAnsi" w:cstheme="minorHAnsi"/>
          <w:lang w:val="id-ID"/>
        </w:rPr>
        <w:t xml:space="preserve">dari </w:t>
      </w:r>
      <w:proofErr w:type="spellStart"/>
      <w:r w:rsidR="000D117B" w:rsidRPr="00045ECD">
        <w:rPr>
          <w:rFonts w:asciiTheme="minorHAnsi" w:hAnsiTheme="minorHAnsi" w:cstheme="minorHAnsi"/>
          <w:b/>
          <w:color w:val="000000"/>
          <w:sz w:val="22"/>
          <w:szCs w:val="22"/>
        </w:rPr>
        <w:t>Rp</w:t>
      </w:r>
      <w:proofErr w:type="spellEnd"/>
      <w:r w:rsidR="00000F20" w:rsidRPr="00045ECD">
        <w:rPr>
          <w:rFonts w:asciiTheme="minorHAnsi" w:hAnsiTheme="minorHAnsi" w:cstheme="minorHAnsi"/>
          <w:b/>
          <w:color w:val="000000"/>
          <w:sz w:val="22"/>
          <w:szCs w:val="22"/>
          <w:lang w:val="id-ID"/>
        </w:rPr>
        <w:t xml:space="preserve">. </w:t>
      </w:r>
      <w:r w:rsidR="00817343" w:rsidRPr="00045ECD">
        <w:rPr>
          <w:rFonts w:asciiTheme="minorHAnsi" w:hAnsiTheme="minorHAnsi" w:cstheme="minorHAnsi"/>
          <w:b/>
          <w:color w:val="000000"/>
          <w:sz w:val="22"/>
          <w:szCs w:val="22"/>
          <w:lang w:val="id-ID"/>
        </w:rPr>
        <w:t>12.024.636.000,</w:t>
      </w:r>
      <w:r w:rsidR="00817343">
        <w:rPr>
          <w:rFonts w:asciiTheme="minorHAnsi" w:hAnsiTheme="minorHAnsi" w:cstheme="minorHAnsi"/>
          <w:b/>
          <w:color w:val="000000"/>
          <w:sz w:val="20"/>
          <w:szCs w:val="20"/>
          <w:lang w:val="id-ID"/>
        </w:rPr>
        <w:t>-</w:t>
      </w:r>
      <w:r w:rsidR="004163FF" w:rsidRPr="009319F9">
        <w:rPr>
          <w:rFonts w:asciiTheme="minorHAnsi" w:hAnsiTheme="minorHAnsi" w:cstheme="minorHAnsi"/>
          <w:lang w:val="sv-SE"/>
        </w:rPr>
        <w:t xml:space="preserve"> Sedangkan pendapatan dari sumber Lain-lain pendapatan yang sah </w:t>
      </w:r>
      <w:r w:rsidR="001A60BE" w:rsidRPr="009319F9">
        <w:rPr>
          <w:rFonts w:asciiTheme="minorHAnsi" w:hAnsiTheme="minorHAnsi" w:cstheme="minorHAnsi"/>
          <w:lang w:val="sv-SE"/>
        </w:rPr>
        <w:t xml:space="preserve">yang semula </w:t>
      </w:r>
      <w:r w:rsidR="004163FF" w:rsidRPr="009319F9">
        <w:rPr>
          <w:rFonts w:asciiTheme="minorHAnsi" w:hAnsiTheme="minorHAnsi" w:cstheme="minorHAnsi"/>
          <w:lang w:val="sv-SE"/>
        </w:rPr>
        <w:t>ditargetk</w:t>
      </w:r>
      <w:r w:rsidR="00A07D87" w:rsidRPr="009319F9">
        <w:rPr>
          <w:rFonts w:asciiTheme="minorHAnsi" w:hAnsiTheme="minorHAnsi" w:cstheme="minorHAnsi"/>
          <w:lang w:val="sv-SE"/>
        </w:rPr>
        <w:t xml:space="preserve">an sebesar </w:t>
      </w:r>
      <w:proofErr w:type="spellStart"/>
      <w:r w:rsidR="000D117B" w:rsidRPr="00E8437A">
        <w:rPr>
          <w:rFonts w:asciiTheme="minorHAnsi" w:hAnsiTheme="minorHAnsi" w:cstheme="minorHAnsi"/>
          <w:b/>
          <w:color w:val="000000"/>
          <w:sz w:val="22"/>
          <w:szCs w:val="22"/>
        </w:rPr>
        <w:t>Rp</w:t>
      </w:r>
      <w:proofErr w:type="spellEnd"/>
      <w:r w:rsidR="004768B2" w:rsidRPr="00E8437A">
        <w:rPr>
          <w:rFonts w:asciiTheme="minorHAnsi" w:hAnsiTheme="minorHAnsi" w:cstheme="minorHAnsi"/>
          <w:b/>
          <w:color w:val="000000"/>
          <w:sz w:val="22"/>
          <w:szCs w:val="22"/>
          <w:lang w:val="id-ID"/>
        </w:rPr>
        <w:t xml:space="preserve"> </w:t>
      </w:r>
      <w:r w:rsidR="005E690C" w:rsidRPr="00E8437A">
        <w:rPr>
          <w:rFonts w:asciiTheme="minorHAnsi" w:hAnsiTheme="minorHAnsi" w:cstheme="minorHAnsi"/>
          <w:b/>
          <w:color w:val="000000"/>
          <w:sz w:val="22"/>
          <w:szCs w:val="22"/>
          <w:lang w:val="id-ID"/>
        </w:rPr>
        <w:t>224.766.183.000</w:t>
      </w:r>
      <w:r w:rsidR="004768B2" w:rsidRPr="00E8437A">
        <w:rPr>
          <w:rFonts w:asciiTheme="minorHAnsi" w:hAnsiTheme="minorHAnsi" w:cstheme="minorHAnsi"/>
          <w:b/>
          <w:color w:val="000000"/>
          <w:sz w:val="22"/>
          <w:szCs w:val="22"/>
          <w:lang w:val="id-ID"/>
        </w:rPr>
        <w:t>,-</w:t>
      </w:r>
      <w:r w:rsidR="004768B2">
        <w:rPr>
          <w:rFonts w:asciiTheme="minorHAnsi" w:hAnsiTheme="minorHAnsi" w:cstheme="minorHAnsi"/>
          <w:b/>
          <w:color w:val="000000"/>
          <w:sz w:val="20"/>
          <w:szCs w:val="20"/>
          <w:lang w:val="id-ID"/>
        </w:rPr>
        <w:t xml:space="preserve"> </w:t>
      </w:r>
      <w:r w:rsidR="002D3C74" w:rsidRPr="009319F9">
        <w:rPr>
          <w:rFonts w:asciiTheme="minorHAnsi" w:hAnsiTheme="minorHAnsi" w:cstheme="minorHAnsi"/>
          <w:lang w:val="sv-SE"/>
        </w:rPr>
        <w:t xml:space="preserve"> </w:t>
      </w:r>
      <w:r w:rsidR="004768B2">
        <w:rPr>
          <w:rFonts w:asciiTheme="minorHAnsi" w:hAnsiTheme="minorHAnsi" w:cstheme="minorHAnsi"/>
          <w:lang w:val="id-ID"/>
        </w:rPr>
        <w:t xml:space="preserve">Mengalami Kenaikan yang cukup Siknifikan </w:t>
      </w:r>
      <w:r w:rsidR="000D117B" w:rsidRPr="009319F9">
        <w:rPr>
          <w:rFonts w:asciiTheme="minorHAnsi" w:hAnsiTheme="minorHAnsi" w:cstheme="minorHAnsi"/>
          <w:lang w:val="sv-SE"/>
        </w:rPr>
        <w:t>dibandingkan dengan tahun sebelumnya</w:t>
      </w:r>
      <w:r w:rsidR="001A60BE" w:rsidRPr="009319F9">
        <w:rPr>
          <w:rFonts w:asciiTheme="minorHAnsi" w:hAnsiTheme="minorHAnsi" w:cstheme="minorHAnsi"/>
          <w:lang w:val="sv-SE"/>
        </w:rPr>
        <w:t xml:space="preserve"> </w:t>
      </w:r>
      <w:r w:rsidR="00045ECD">
        <w:rPr>
          <w:rFonts w:asciiTheme="minorHAnsi" w:hAnsiTheme="minorHAnsi" w:cstheme="minorHAnsi"/>
          <w:lang w:val="id-ID"/>
        </w:rPr>
        <w:t xml:space="preserve">yaitu sebesar </w:t>
      </w:r>
      <w:r w:rsidR="00045ECD" w:rsidRPr="00045ECD">
        <w:rPr>
          <w:rFonts w:asciiTheme="minorHAnsi" w:hAnsiTheme="minorHAnsi" w:cstheme="minorHAnsi"/>
          <w:b/>
          <w:lang w:val="id-ID"/>
        </w:rPr>
        <w:t>Rp.108.790.122.000,-</w:t>
      </w:r>
      <w:r w:rsidR="00045ECD">
        <w:rPr>
          <w:rFonts w:asciiTheme="minorHAnsi" w:hAnsiTheme="minorHAnsi" w:cstheme="minorHAnsi"/>
          <w:lang w:val="id-ID"/>
        </w:rPr>
        <w:t xml:space="preserve"> </w:t>
      </w:r>
      <w:r w:rsidR="005D0947">
        <w:rPr>
          <w:rFonts w:asciiTheme="minorHAnsi" w:hAnsiTheme="minorHAnsi" w:cstheme="minorHAnsi"/>
          <w:lang w:val="id-ID"/>
        </w:rPr>
        <w:t>dan</w:t>
      </w:r>
      <w:r w:rsidR="005D0947">
        <w:rPr>
          <w:rFonts w:asciiTheme="minorHAnsi" w:hAnsiTheme="minorHAnsi" w:cstheme="minorHAnsi"/>
          <w:lang w:val="sv-SE"/>
        </w:rPr>
        <w:t xml:space="preserve"> dihitung</w:t>
      </w:r>
      <w:r w:rsidR="003616BD" w:rsidRPr="009319F9">
        <w:rPr>
          <w:rFonts w:asciiTheme="minorHAnsi" w:hAnsiTheme="minorHAnsi" w:cstheme="minorHAnsi"/>
          <w:lang w:val="sv-SE"/>
        </w:rPr>
        <w:t xml:space="preserve"> </w:t>
      </w:r>
      <w:r w:rsidR="00045ECD">
        <w:rPr>
          <w:rFonts w:asciiTheme="minorHAnsi" w:hAnsiTheme="minorHAnsi" w:cstheme="minorHAnsi"/>
          <w:lang w:val="id-ID"/>
        </w:rPr>
        <w:t xml:space="preserve">dari </w:t>
      </w:r>
      <w:r w:rsidR="003616BD" w:rsidRPr="009319F9">
        <w:rPr>
          <w:rFonts w:asciiTheme="minorHAnsi" w:hAnsiTheme="minorHAnsi" w:cstheme="minorHAnsi"/>
          <w:lang w:val="sv-SE"/>
        </w:rPr>
        <w:t xml:space="preserve">pendapatan hibah dari </w:t>
      </w:r>
      <w:r w:rsidR="00AD1B43" w:rsidRPr="009319F9">
        <w:rPr>
          <w:rFonts w:asciiTheme="minorHAnsi" w:hAnsiTheme="minorHAnsi" w:cstheme="minorHAnsi"/>
          <w:lang w:val="sv-SE"/>
        </w:rPr>
        <w:t xml:space="preserve">Pemerintah Daerah </w:t>
      </w:r>
      <w:r w:rsidR="00AD1B43" w:rsidRPr="009319F9">
        <w:rPr>
          <w:rFonts w:asciiTheme="minorHAnsi" w:hAnsiTheme="minorHAnsi" w:cstheme="minorHAnsi"/>
          <w:lang w:val="sv-SE"/>
        </w:rPr>
        <w:lastRenderedPageBreak/>
        <w:t xml:space="preserve">lainnya (Pemerintah </w:t>
      </w:r>
      <w:r w:rsidR="003616BD" w:rsidRPr="009319F9">
        <w:rPr>
          <w:rFonts w:asciiTheme="minorHAnsi" w:hAnsiTheme="minorHAnsi" w:cstheme="minorHAnsi"/>
          <w:lang w:val="sv-SE"/>
        </w:rPr>
        <w:t>Provinsi Kalimantan</w:t>
      </w:r>
      <w:r w:rsidR="000D117B" w:rsidRPr="009319F9">
        <w:rPr>
          <w:rFonts w:asciiTheme="minorHAnsi" w:hAnsiTheme="minorHAnsi" w:cstheme="minorHAnsi"/>
          <w:lang w:val="sv-SE"/>
        </w:rPr>
        <w:t xml:space="preserve"> Timur</w:t>
      </w:r>
      <w:r w:rsidR="00AD1B43" w:rsidRPr="009319F9">
        <w:rPr>
          <w:rFonts w:asciiTheme="minorHAnsi" w:hAnsiTheme="minorHAnsi" w:cstheme="minorHAnsi"/>
          <w:lang w:val="sv-SE"/>
        </w:rPr>
        <w:t>)</w:t>
      </w:r>
      <w:r w:rsidR="000D117B" w:rsidRPr="009319F9">
        <w:rPr>
          <w:rFonts w:asciiTheme="minorHAnsi" w:hAnsiTheme="minorHAnsi" w:cstheme="minorHAnsi"/>
          <w:lang w:val="sv-SE"/>
        </w:rPr>
        <w:t xml:space="preserve">, </w:t>
      </w:r>
      <w:r w:rsidR="003616BD" w:rsidRPr="009319F9">
        <w:rPr>
          <w:rFonts w:asciiTheme="minorHAnsi" w:hAnsiTheme="minorHAnsi" w:cstheme="minorHAnsi"/>
          <w:lang w:val="sv-SE"/>
        </w:rPr>
        <w:t>Dana Bagi Hasil Pajak dari Provinsi</w:t>
      </w:r>
      <w:r w:rsidR="005D0947">
        <w:rPr>
          <w:rFonts w:asciiTheme="minorHAnsi" w:hAnsiTheme="minorHAnsi" w:cstheme="minorHAnsi"/>
          <w:lang w:val="id-ID"/>
        </w:rPr>
        <w:t xml:space="preserve"> dan Pemerintah Daerah lainnya</w:t>
      </w:r>
      <w:r w:rsidR="003616BD" w:rsidRPr="009319F9">
        <w:rPr>
          <w:rFonts w:asciiTheme="minorHAnsi" w:hAnsiTheme="minorHAnsi" w:cstheme="minorHAnsi"/>
          <w:lang w:val="sv-SE"/>
        </w:rPr>
        <w:t>, Dana Penyesuaian dan Otonomi Khusus</w:t>
      </w:r>
      <w:r w:rsidR="00AD1B43" w:rsidRPr="009319F9">
        <w:rPr>
          <w:rFonts w:asciiTheme="minorHAnsi" w:hAnsiTheme="minorHAnsi" w:cstheme="minorHAnsi"/>
          <w:lang w:val="sv-SE"/>
        </w:rPr>
        <w:t xml:space="preserve"> dan </w:t>
      </w:r>
      <w:r w:rsidR="00E95A30" w:rsidRPr="009319F9">
        <w:rPr>
          <w:rFonts w:asciiTheme="minorHAnsi" w:hAnsiTheme="minorHAnsi" w:cstheme="minorHAnsi"/>
          <w:lang w:val="sv-SE"/>
        </w:rPr>
        <w:t>Bantuan Keuangan Provinsi</w:t>
      </w:r>
      <w:r w:rsidR="000D117B" w:rsidRPr="009319F9">
        <w:rPr>
          <w:rFonts w:asciiTheme="minorHAnsi" w:hAnsiTheme="minorHAnsi" w:cstheme="minorHAnsi"/>
          <w:lang w:val="sv-SE"/>
        </w:rPr>
        <w:t xml:space="preserve"> serta Pendapatan Lainnya</w:t>
      </w:r>
      <w:r w:rsidR="003616BD" w:rsidRPr="009319F9">
        <w:rPr>
          <w:rFonts w:asciiTheme="minorHAnsi" w:hAnsiTheme="minorHAnsi" w:cstheme="minorHAnsi"/>
          <w:lang w:val="sv-SE"/>
        </w:rPr>
        <w:t xml:space="preserve">.  </w:t>
      </w:r>
      <w:r w:rsidR="002B3FD0" w:rsidRPr="009319F9">
        <w:rPr>
          <w:rFonts w:asciiTheme="minorHAnsi" w:hAnsiTheme="minorHAnsi" w:cstheme="minorHAnsi"/>
          <w:lang w:val="sv-SE"/>
        </w:rPr>
        <w:t xml:space="preserve">Karenanya pendapatan dari sumber ini tetap diharapkan meningat realisasinya dengan gambaran tentang konstruksi pendapatan daerah </w:t>
      </w:r>
      <w:r w:rsidR="00AC66AA" w:rsidRPr="009319F9">
        <w:rPr>
          <w:rFonts w:asciiTheme="minorHAnsi" w:hAnsiTheme="minorHAnsi" w:cstheme="minorHAnsi"/>
          <w:lang w:val="sv-SE"/>
        </w:rPr>
        <w:t xml:space="preserve">tahun </w:t>
      </w:r>
      <w:r w:rsidR="000D117B" w:rsidRPr="009319F9">
        <w:rPr>
          <w:rFonts w:asciiTheme="minorHAnsi" w:hAnsiTheme="minorHAnsi" w:cstheme="minorHAnsi"/>
          <w:lang w:val="sv-SE"/>
        </w:rPr>
        <w:t>2016</w:t>
      </w:r>
      <w:r w:rsidR="002B3FD0" w:rsidRPr="009319F9">
        <w:rPr>
          <w:rFonts w:asciiTheme="minorHAnsi" w:hAnsiTheme="minorHAnsi" w:cstheme="minorHAnsi"/>
          <w:lang w:val="sv-SE"/>
        </w:rPr>
        <w:t xml:space="preserve"> dapat dilihat pada tabel berikut ini</w:t>
      </w:r>
      <w:r w:rsidR="00B53B2D" w:rsidRPr="009319F9">
        <w:rPr>
          <w:rFonts w:asciiTheme="minorHAnsi" w:hAnsiTheme="minorHAnsi" w:cstheme="minorHAnsi"/>
          <w:lang w:val="sv-SE"/>
        </w:rPr>
        <w:t xml:space="preserve"> :</w:t>
      </w:r>
    </w:p>
    <w:p w:rsidR="00DF0AAC" w:rsidRPr="009319F9" w:rsidRDefault="00DF0AAC" w:rsidP="00EB4E1E">
      <w:pPr>
        <w:tabs>
          <w:tab w:val="left" w:pos="709"/>
        </w:tabs>
        <w:spacing w:line="360" w:lineRule="auto"/>
        <w:jc w:val="center"/>
        <w:rPr>
          <w:rFonts w:asciiTheme="minorHAnsi" w:hAnsiTheme="minorHAnsi" w:cstheme="minorHAnsi"/>
          <w:b/>
          <w:lang w:val="sv-SE"/>
        </w:rPr>
      </w:pPr>
    </w:p>
    <w:p w:rsidR="00575CBC" w:rsidRPr="00400BAC" w:rsidRDefault="007E1C61" w:rsidP="00514D73">
      <w:pPr>
        <w:tabs>
          <w:tab w:val="left" w:pos="709"/>
        </w:tabs>
        <w:spacing w:line="360" w:lineRule="auto"/>
        <w:jc w:val="both"/>
        <w:rPr>
          <w:rFonts w:asciiTheme="minorHAnsi" w:hAnsiTheme="minorHAnsi" w:cstheme="minorHAnsi"/>
          <w:lang w:val="id-ID"/>
        </w:rPr>
      </w:pPr>
      <w:r w:rsidRPr="007E1C61">
        <w:rPr>
          <w:noProof/>
          <w:lang w:val="id-ID" w:eastAsia="id-ID"/>
        </w:rPr>
        <w:drawing>
          <wp:inline distT="0" distB="0" distL="0" distR="0" wp14:anchorId="5AAA978A" wp14:editId="5D8479E6">
            <wp:extent cx="5972175" cy="6562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8265" cy="6569417"/>
                    </a:xfrm>
                    <a:prstGeom prst="rect">
                      <a:avLst/>
                    </a:prstGeom>
                    <a:noFill/>
                    <a:ln>
                      <a:noFill/>
                    </a:ln>
                  </pic:spPr>
                </pic:pic>
              </a:graphicData>
            </a:graphic>
          </wp:inline>
        </w:drawing>
      </w:r>
    </w:p>
    <w:p w:rsidR="008F2972" w:rsidRDefault="007E1C61" w:rsidP="0068427A">
      <w:pPr>
        <w:tabs>
          <w:tab w:val="left" w:pos="709"/>
        </w:tabs>
        <w:spacing w:line="360" w:lineRule="auto"/>
        <w:jc w:val="both"/>
        <w:rPr>
          <w:rFonts w:asciiTheme="minorHAnsi" w:hAnsiTheme="minorHAnsi" w:cstheme="minorHAnsi"/>
          <w:lang w:val="id-ID"/>
        </w:rPr>
      </w:pPr>
      <w:r w:rsidRPr="007E1C61">
        <w:rPr>
          <w:noProof/>
          <w:lang w:val="id-ID" w:eastAsia="id-ID"/>
        </w:rPr>
        <w:lastRenderedPageBreak/>
        <w:drawing>
          <wp:inline distT="0" distB="0" distL="0" distR="0" wp14:anchorId="59D6516E" wp14:editId="0DFED1B7">
            <wp:extent cx="5970212" cy="2314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95996" cy="2324571"/>
                    </a:xfrm>
                    <a:prstGeom prst="rect">
                      <a:avLst/>
                    </a:prstGeom>
                    <a:noFill/>
                    <a:ln>
                      <a:noFill/>
                    </a:ln>
                  </pic:spPr>
                </pic:pic>
              </a:graphicData>
            </a:graphic>
          </wp:inline>
        </w:drawing>
      </w:r>
    </w:p>
    <w:p w:rsidR="0068427A" w:rsidRDefault="0068427A" w:rsidP="00514D73">
      <w:pPr>
        <w:tabs>
          <w:tab w:val="left" w:pos="709"/>
        </w:tabs>
        <w:spacing w:line="360" w:lineRule="auto"/>
        <w:jc w:val="both"/>
        <w:rPr>
          <w:rFonts w:asciiTheme="minorHAnsi" w:hAnsiTheme="minorHAnsi" w:cstheme="minorHAnsi"/>
          <w:lang w:val="id-ID"/>
        </w:rPr>
      </w:pPr>
    </w:p>
    <w:p w:rsidR="0068427A" w:rsidRDefault="007E1C61" w:rsidP="00514D73">
      <w:pPr>
        <w:tabs>
          <w:tab w:val="left" w:pos="709"/>
        </w:tabs>
        <w:spacing w:line="360" w:lineRule="auto"/>
        <w:jc w:val="both"/>
        <w:rPr>
          <w:rFonts w:asciiTheme="minorHAnsi" w:hAnsiTheme="minorHAnsi" w:cstheme="minorHAnsi"/>
          <w:lang w:val="id-ID"/>
        </w:rPr>
      </w:pPr>
      <w:r w:rsidRPr="007E1C61">
        <w:rPr>
          <w:noProof/>
          <w:lang w:val="id-ID" w:eastAsia="id-ID"/>
        </w:rPr>
        <w:drawing>
          <wp:inline distT="0" distB="0" distL="0" distR="0" wp14:anchorId="305EC0A6" wp14:editId="3E1163E4">
            <wp:extent cx="5972175" cy="58007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8501" cy="5806870"/>
                    </a:xfrm>
                    <a:prstGeom prst="rect">
                      <a:avLst/>
                    </a:prstGeom>
                    <a:noFill/>
                    <a:ln>
                      <a:noFill/>
                    </a:ln>
                  </pic:spPr>
                </pic:pic>
              </a:graphicData>
            </a:graphic>
          </wp:inline>
        </w:drawing>
      </w:r>
    </w:p>
    <w:p w:rsidR="0068427A" w:rsidRDefault="0068427A" w:rsidP="00514D73">
      <w:pPr>
        <w:tabs>
          <w:tab w:val="left" w:pos="709"/>
        </w:tabs>
        <w:spacing w:line="360" w:lineRule="auto"/>
        <w:jc w:val="both"/>
        <w:rPr>
          <w:rFonts w:asciiTheme="minorHAnsi" w:hAnsiTheme="minorHAnsi" w:cstheme="minorHAnsi"/>
          <w:lang w:val="id-ID"/>
        </w:rPr>
      </w:pPr>
    </w:p>
    <w:p w:rsidR="00D574A3" w:rsidRPr="009319F9" w:rsidRDefault="003C40C4" w:rsidP="00514D73">
      <w:pPr>
        <w:tabs>
          <w:tab w:val="left" w:pos="709"/>
        </w:tabs>
        <w:spacing w:line="360" w:lineRule="auto"/>
        <w:jc w:val="both"/>
        <w:rPr>
          <w:rFonts w:asciiTheme="minorHAnsi" w:hAnsiTheme="minorHAnsi" w:cstheme="minorHAnsi"/>
          <w:lang w:val="sv-SE"/>
        </w:rPr>
      </w:pPr>
      <w:r w:rsidRPr="009319F9">
        <w:rPr>
          <w:rFonts w:asciiTheme="minorHAnsi" w:hAnsiTheme="minorHAnsi" w:cstheme="minorHAnsi"/>
          <w:lang w:val="sv-SE"/>
        </w:rPr>
        <w:t>Dalam upaya peningkatan pendapatan daerah yang berorientasi pada kepuasan pelayanan publik, maka strategi kebijakan di bi</w:t>
      </w:r>
      <w:r w:rsidR="00DF0AAC" w:rsidRPr="009319F9">
        <w:rPr>
          <w:rFonts w:asciiTheme="minorHAnsi" w:hAnsiTheme="minorHAnsi" w:cstheme="minorHAnsi"/>
          <w:lang w:val="sv-SE"/>
        </w:rPr>
        <w:t>dang pendapatan pada tahun 2016</w:t>
      </w:r>
      <w:r w:rsidR="00C4184C" w:rsidRPr="009319F9">
        <w:rPr>
          <w:rFonts w:asciiTheme="minorHAnsi" w:hAnsiTheme="minorHAnsi" w:cstheme="minorHAnsi"/>
          <w:lang w:val="sv-SE"/>
        </w:rPr>
        <w:t xml:space="preserve"> </w:t>
      </w:r>
      <w:r w:rsidRPr="009319F9">
        <w:rPr>
          <w:rFonts w:asciiTheme="minorHAnsi" w:hAnsiTheme="minorHAnsi" w:cstheme="minorHAnsi"/>
          <w:lang w:val="sv-SE"/>
        </w:rPr>
        <w:t>diarahkan pada upaya sebagai berikut :</w:t>
      </w:r>
    </w:p>
    <w:p w:rsidR="003C40C4" w:rsidRPr="009319F9" w:rsidRDefault="003C40C4" w:rsidP="003C40C4">
      <w:pPr>
        <w:numPr>
          <w:ilvl w:val="0"/>
          <w:numId w:val="45"/>
        </w:numPr>
        <w:tabs>
          <w:tab w:val="left" w:pos="709"/>
        </w:tabs>
        <w:spacing w:line="360" w:lineRule="auto"/>
        <w:ind w:left="709" w:hanging="283"/>
        <w:jc w:val="both"/>
        <w:rPr>
          <w:rFonts w:asciiTheme="minorHAnsi" w:hAnsiTheme="minorHAnsi" w:cstheme="minorHAnsi"/>
          <w:lang w:val="sv-SE"/>
        </w:rPr>
      </w:pPr>
      <w:r w:rsidRPr="009319F9">
        <w:rPr>
          <w:rFonts w:asciiTheme="minorHAnsi" w:hAnsiTheme="minorHAnsi" w:cstheme="minorHAnsi"/>
          <w:lang w:val="sv-SE"/>
        </w:rPr>
        <w:t>Intensifikasi sumber-sumber pendapatan daerah;</w:t>
      </w:r>
    </w:p>
    <w:p w:rsidR="003C40C4" w:rsidRPr="009319F9" w:rsidRDefault="003C40C4" w:rsidP="003C40C4">
      <w:pPr>
        <w:numPr>
          <w:ilvl w:val="0"/>
          <w:numId w:val="45"/>
        </w:numPr>
        <w:tabs>
          <w:tab w:val="left" w:pos="709"/>
        </w:tabs>
        <w:spacing w:line="360" w:lineRule="auto"/>
        <w:ind w:left="709" w:hanging="283"/>
        <w:jc w:val="both"/>
        <w:rPr>
          <w:rFonts w:asciiTheme="minorHAnsi" w:hAnsiTheme="minorHAnsi" w:cstheme="minorHAnsi"/>
          <w:lang w:val="sv-SE"/>
        </w:rPr>
      </w:pPr>
      <w:r w:rsidRPr="009319F9">
        <w:rPr>
          <w:rFonts w:asciiTheme="minorHAnsi" w:hAnsiTheme="minorHAnsi" w:cstheme="minorHAnsi"/>
          <w:lang w:val="sv-SE"/>
        </w:rPr>
        <w:t>Peningkatan partisipasi publik (swasta dan masyarakat) dan stakeholder lainnya dalam pendapatan daerah;</w:t>
      </w:r>
    </w:p>
    <w:p w:rsidR="003C40C4" w:rsidRPr="009319F9" w:rsidRDefault="003C40C4" w:rsidP="003C40C4">
      <w:pPr>
        <w:numPr>
          <w:ilvl w:val="0"/>
          <w:numId w:val="45"/>
        </w:numPr>
        <w:tabs>
          <w:tab w:val="left" w:pos="709"/>
        </w:tabs>
        <w:spacing w:line="360" w:lineRule="auto"/>
        <w:ind w:left="709" w:hanging="283"/>
        <w:jc w:val="both"/>
        <w:rPr>
          <w:rFonts w:asciiTheme="minorHAnsi" w:hAnsiTheme="minorHAnsi" w:cstheme="minorHAnsi"/>
          <w:lang w:val="sv-SE"/>
        </w:rPr>
      </w:pPr>
      <w:r w:rsidRPr="009319F9">
        <w:rPr>
          <w:rFonts w:asciiTheme="minorHAnsi" w:hAnsiTheme="minorHAnsi" w:cstheme="minorHAnsi"/>
          <w:lang w:val="sv-SE"/>
        </w:rPr>
        <w:t>Peningkatan kualitas aparatur pendapatan daerah;</w:t>
      </w:r>
    </w:p>
    <w:p w:rsidR="003C40C4" w:rsidRPr="009319F9" w:rsidRDefault="003C40C4" w:rsidP="003C40C4">
      <w:pPr>
        <w:numPr>
          <w:ilvl w:val="0"/>
          <w:numId w:val="45"/>
        </w:numPr>
        <w:tabs>
          <w:tab w:val="left" w:pos="709"/>
        </w:tabs>
        <w:spacing w:line="360" w:lineRule="auto"/>
        <w:ind w:left="709" w:hanging="283"/>
        <w:jc w:val="both"/>
        <w:rPr>
          <w:rFonts w:asciiTheme="minorHAnsi" w:hAnsiTheme="minorHAnsi" w:cstheme="minorHAnsi"/>
          <w:lang w:val="sv-SE"/>
        </w:rPr>
      </w:pPr>
      <w:r w:rsidRPr="009319F9">
        <w:rPr>
          <w:rFonts w:asciiTheme="minorHAnsi" w:hAnsiTheme="minorHAnsi" w:cstheme="minorHAnsi"/>
          <w:lang w:val="sv-SE"/>
        </w:rPr>
        <w:t>Optimalisasi sistem organisasi dan kelembagaan pendapatan daerah;</w:t>
      </w:r>
    </w:p>
    <w:p w:rsidR="003C40C4" w:rsidRPr="009319F9" w:rsidRDefault="003C40C4" w:rsidP="003C40C4">
      <w:pPr>
        <w:numPr>
          <w:ilvl w:val="0"/>
          <w:numId w:val="45"/>
        </w:numPr>
        <w:tabs>
          <w:tab w:val="left" w:pos="709"/>
        </w:tabs>
        <w:spacing w:line="360" w:lineRule="auto"/>
        <w:ind w:left="709" w:hanging="283"/>
        <w:jc w:val="both"/>
        <w:rPr>
          <w:rFonts w:asciiTheme="minorHAnsi" w:hAnsiTheme="minorHAnsi" w:cstheme="minorHAnsi"/>
          <w:lang w:val="sv-SE"/>
        </w:rPr>
      </w:pPr>
      <w:r w:rsidRPr="009319F9">
        <w:rPr>
          <w:rFonts w:asciiTheme="minorHAnsi" w:hAnsiTheme="minorHAnsi" w:cstheme="minorHAnsi"/>
          <w:lang w:val="sv-SE"/>
        </w:rPr>
        <w:t>Penegakan peraturan bidang pendapatan daerah;</w:t>
      </w:r>
    </w:p>
    <w:p w:rsidR="003C40C4" w:rsidRPr="009319F9" w:rsidRDefault="003C40C4" w:rsidP="003C40C4">
      <w:pPr>
        <w:numPr>
          <w:ilvl w:val="0"/>
          <w:numId w:val="45"/>
        </w:numPr>
        <w:tabs>
          <w:tab w:val="left" w:pos="709"/>
        </w:tabs>
        <w:spacing w:line="360" w:lineRule="auto"/>
        <w:ind w:left="709" w:hanging="283"/>
        <w:jc w:val="both"/>
        <w:rPr>
          <w:rFonts w:asciiTheme="minorHAnsi" w:hAnsiTheme="minorHAnsi" w:cstheme="minorHAnsi"/>
          <w:lang w:val="sv-SE"/>
        </w:rPr>
      </w:pPr>
      <w:r w:rsidRPr="009319F9">
        <w:rPr>
          <w:rFonts w:asciiTheme="minorHAnsi" w:hAnsiTheme="minorHAnsi" w:cstheme="minorHAnsi"/>
          <w:lang w:val="sv-SE"/>
        </w:rPr>
        <w:t>Peningkatan kualitas koordinasi dan kerjasama dengan dinas dan instansi terkait.</w:t>
      </w:r>
    </w:p>
    <w:p w:rsidR="00741C6B" w:rsidRPr="009319F9" w:rsidRDefault="00741C6B" w:rsidP="008B4507">
      <w:pPr>
        <w:tabs>
          <w:tab w:val="left" w:pos="1134"/>
        </w:tabs>
        <w:spacing w:line="360" w:lineRule="auto"/>
        <w:ind w:left="1134" w:hanging="1134"/>
        <w:jc w:val="both"/>
        <w:rPr>
          <w:rFonts w:asciiTheme="minorHAnsi" w:hAnsiTheme="minorHAnsi" w:cstheme="minorHAnsi"/>
          <w:b/>
          <w:lang w:val="sv-SE"/>
        </w:rPr>
      </w:pPr>
    </w:p>
    <w:p w:rsidR="008B4507" w:rsidRPr="009319F9" w:rsidRDefault="0094645C" w:rsidP="00797621">
      <w:pPr>
        <w:tabs>
          <w:tab w:val="left" w:pos="1134"/>
        </w:tabs>
        <w:spacing w:line="360" w:lineRule="auto"/>
        <w:ind w:left="1134" w:hanging="1134"/>
        <w:jc w:val="both"/>
        <w:outlineLvl w:val="0"/>
        <w:rPr>
          <w:rFonts w:asciiTheme="minorHAnsi" w:hAnsiTheme="minorHAnsi" w:cstheme="minorHAnsi"/>
          <w:b/>
          <w:lang w:val="sv-SE"/>
        </w:rPr>
      </w:pPr>
      <w:r w:rsidRPr="009319F9">
        <w:rPr>
          <w:rFonts w:asciiTheme="minorHAnsi" w:hAnsiTheme="minorHAnsi" w:cstheme="minorHAnsi"/>
          <w:b/>
          <w:lang w:val="sv-SE"/>
        </w:rPr>
        <w:t>4.2</w:t>
      </w:r>
      <w:r w:rsidR="008B4507" w:rsidRPr="009319F9">
        <w:rPr>
          <w:rFonts w:asciiTheme="minorHAnsi" w:hAnsiTheme="minorHAnsi" w:cstheme="minorHAnsi"/>
          <w:b/>
          <w:lang w:val="sv-SE"/>
        </w:rPr>
        <w:t xml:space="preserve">. </w:t>
      </w:r>
      <w:r w:rsidR="00F72243" w:rsidRPr="009319F9">
        <w:rPr>
          <w:rFonts w:asciiTheme="minorHAnsi" w:hAnsiTheme="minorHAnsi" w:cstheme="minorHAnsi"/>
          <w:b/>
          <w:lang w:val="sv-SE"/>
        </w:rPr>
        <w:t xml:space="preserve">Kebijakan </w:t>
      </w:r>
      <w:r w:rsidR="008B4507" w:rsidRPr="009319F9">
        <w:rPr>
          <w:rFonts w:asciiTheme="minorHAnsi" w:hAnsiTheme="minorHAnsi" w:cstheme="minorHAnsi"/>
          <w:b/>
          <w:lang w:val="sv-SE"/>
        </w:rPr>
        <w:t>Belanja Daerah</w:t>
      </w:r>
    </w:p>
    <w:p w:rsidR="00F72243" w:rsidRPr="009319F9" w:rsidRDefault="00735E4D" w:rsidP="00735E4D">
      <w:pPr>
        <w:tabs>
          <w:tab w:val="left" w:pos="993"/>
        </w:tabs>
        <w:spacing w:line="360" w:lineRule="auto"/>
        <w:ind w:left="426"/>
        <w:jc w:val="both"/>
        <w:rPr>
          <w:rFonts w:asciiTheme="minorHAnsi" w:hAnsiTheme="minorHAnsi" w:cstheme="minorHAnsi"/>
          <w:lang w:val="sv-SE"/>
        </w:rPr>
      </w:pPr>
      <w:r w:rsidRPr="009319F9">
        <w:rPr>
          <w:rFonts w:asciiTheme="minorHAnsi" w:hAnsiTheme="minorHAnsi" w:cstheme="minorHAnsi"/>
          <w:lang w:val="sv-SE"/>
        </w:rPr>
        <w:tab/>
      </w:r>
      <w:r w:rsidR="00F72243" w:rsidRPr="009319F9">
        <w:rPr>
          <w:rFonts w:asciiTheme="minorHAnsi" w:hAnsiTheme="minorHAnsi" w:cstheme="minorHAnsi"/>
          <w:lang w:val="sv-SE"/>
        </w:rPr>
        <w:t xml:space="preserve">Dalam struktur APBD, anggaran belanja menempati posisi yang sentral karena rencana kerja yang telah disusun akan dituangkan dalam bentuk anggaran belanja. Belanja daerah secara umum diprioritaskan untuk melindungi </w:t>
      </w:r>
      <w:r w:rsidR="0015200B" w:rsidRPr="009319F9">
        <w:rPr>
          <w:rFonts w:asciiTheme="minorHAnsi" w:hAnsiTheme="minorHAnsi" w:cstheme="minorHAnsi"/>
          <w:lang w:val="sv-SE"/>
        </w:rPr>
        <w:t>dan meningkatkan kualitas kehidupan masyarakat dalam upaya memenuhi kewajiban daerah sesuai dengan amanat pasal 22 UU Nomor 32 tahun 2004. Besarnya anggaran belanja akan sejalan dengan besarnya anggaran pendapatan. Untuk itu dalam menghitung perkiraan anggaran belanja masih berpedoman pada perkiraan perolehan anggaran pendapatan. Namun demikian dalam APBD kita juga mengenal adanya istilah anggaran defisit ataupun anggaran surplus. Dalam prakteknya, anggaran defisit ataupun surplus akan menjadi balance karena adanya anggaran pembiayaan.</w:t>
      </w:r>
    </w:p>
    <w:p w:rsidR="00551515" w:rsidRPr="009319F9" w:rsidRDefault="00735E4D" w:rsidP="00F56D26">
      <w:pPr>
        <w:tabs>
          <w:tab w:val="left" w:pos="993"/>
        </w:tabs>
        <w:spacing w:line="360" w:lineRule="auto"/>
        <w:ind w:left="426"/>
        <w:jc w:val="both"/>
        <w:rPr>
          <w:rFonts w:asciiTheme="minorHAnsi" w:hAnsiTheme="minorHAnsi" w:cstheme="minorHAnsi"/>
          <w:lang w:val="id-ID"/>
        </w:rPr>
      </w:pPr>
      <w:r w:rsidRPr="009319F9">
        <w:rPr>
          <w:rFonts w:asciiTheme="minorHAnsi" w:hAnsiTheme="minorHAnsi" w:cstheme="minorHAnsi"/>
          <w:lang w:val="sv-SE"/>
        </w:rPr>
        <w:tab/>
      </w:r>
      <w:r w:rsidR="00551515" w:rsidRPr="009319F9">
        <w:rPr>
          <w:rFonts w:asciiTheme="minorHAnsi" w:hAnsiTheme="minorHAnsi" w:cstheme="minorHAnsi"/>
          <w:bCs/>
          <w:lang w:val="id-ID"/>
        </w:rPr>
        <w:t>Berdasarkan kondisi dan permasalahan dalam pengelolaan keuangan dae</w:t>
      </w:r>
      <w:r w:rsidR="00551515" w:rsidRPr="009319F9">
        <w:rPr>
          <w:rFonts w:asciiTheme="minorHAnsi" w:hAnsiTheme="minorHAnsi" w:cstheme="minorHAnsi"/>
          <w:bCs/>
        </w:rPr>
        <w:t>r</w:t>
      </w:r>
      <w:r w:rsidR="00551515" w:rsidRPr="009319F9">
        <w:rPr>
          <w:rFonts w:asciiTheme="minorHAnsi" w:hAnsiTheme="minorHAnsi" w:cstheme="minorHAnsi"/>
          <w:bCs/>
          <w:lang w:val="id-ID"/>
        </w:rPr>
        <w:t xml:space="preserve">ah Kabupaten Mahakam Ulu pada </w:t>
      </w:r>
      <w:proofErr w:type="spellStart"/>
      <w:r w:rsidR="00551515" w:rsidRPr="009319F9">
        <w:rPr>
          <w:rFonts w:asciiTheme="minorHAnsi" w:hAnsiTheme="minorHAnsi" w:cstheme="minorHAnsi"/>
          <w:bCs/>
        </w:rPr>
        <w:t>tahun</w:t>
      </w:r>
      <w:proofErr w:type="spellEnd"/>
      <w:r w:rsidR="00551515" w:rsidRPr="009319F9">
        <w:rPr>
          <w:rFonts w:asciiTheme="minorHAnsi" w:hAnsiTheme="minorHAnsi" w:cstheme="minorHAnsi"/>
          <w:bCs/>
        </w:rPr>
        <w:t xml:space="preserve"> </w:t>
      </w:r>
      <w:r w:rsidR="00551515" w:rsidRPr="009319F9">
        <w:rPr>
          <w:rStyle w:val="Emphasis"/>
          <w:rFonts w:asciiTheme="minorHAnsi" w:hAnsiTheme="minorHAnsi" w:cstheme="minorHAnsi"/>
          <w:i w:val="0"/>
        </w:rPr>
        <w:t>201</w:t>
      </w:r>
      <w:r w:rsidR="00551515" w:rsidRPr="009319F9">
        <w:rPr>
          <w:rStyle w:val="Emphasis"/>
          <w:rFonts w:asciiTheme="minorHAnsi" w:hAnsiTheme="minorHAnsi" w:cstheme="minorHAnsi"/>
          <w:i w:val="0"/>
          <w:lang w:val="id-ID"/>
        </w:rPr>
        <w:t>5</w:t>
      </w:r>
      <w:r w:rsidR="00551515" w:rsidRPr="009319F9">
        <w:rPr>
          <w:rFonts w:asciiTheme="minorHAnsi" w:hAnsiTheme="minorHAnsi" w:cstheme="minorHAnsi"/>
          <w:bCs/>
          <w:i/>
        </w:rPr>
        <w:t xml:space="preserve"> </w:t>
      </w:r>
      <w:r w:rsidR="00551515" w:rsidRPr="009319F9">
        <w:rPr>
          <w:rFonts w:asciiTheme="minorHAnsi" w:hAnsiTheme="minorHAnsi" w:cstheme="minorHAnsi"/>
          <w:bCs/>
          <w:lang w:val="id-ID"/>
        </w:rPr>
        <w:t xml:space="preserve">maka arah kebijakan belanja daerah untuk tahun anggaran </w:t>
      </w:r>
      <w:r w:rsidR="00551515" w:rsidRPr="009319F9">
        <w:rPr>
          <w:rFonts w:asciiTheme="minorHAnsi" w:hAnsiTheme="minorHAnsi" w:cstheme="minorHAnsi"/>
          <w:bCs/>
        </w:rPr>
        <w:t>201</w:t>
      </w:r>
      <w:r w:rsidR="00551515" w:rsidRPr="009319F9">
        <w:rPr>
          <w:rFonts w:asciiTheme="minorHAnsi" w:hAnsiTheme="minorHAnsi" w:cstheme="minorHAnsi"/>
          <w:bCs/>
          <w:lang w:val="id-ID"/>
        </w:rPr>
        <w:t>6 adalah sebagai berikut:</w:t>
      </w:r>
    </w:p>
    <w:p w:rsidR="00551515" w:rsidRPr="009319F9" w:rsidRDefault="00551515" w:rsidP="00551515">
      <w:pPr>
        <w:numPr>
          <w:ilvl w:val="0"/>
          <w:numId w:val="48"/>
        </w:numPr>
        <w:autoSpaceDE w:val="0"/>
        <w:autoSpaceDN w:val="0"/>
        <w:adjustRightInd w:val="0"/>
        <w:spacing w:line="360" w:lineRule="auto"/>
        <w:ind w:left="425" w:hanging="425"/>
        <w:jc w:val="both"/>
        <w:rPr>
          <w:rFonts w:asciiTheme="minorHAnsi" w:hAnsiTheme="minorHAnsi" w:cstheme="minorHAnsi"/>
          <w:bCs/>
          <w:lang w:val="id-ID"/>
        </w:rPr>
      </w:pPr>
      <w:r w:rsidRPr="009319F9">
        <w:rPr>
          <w:rFonts w:asciiTheme="minorHAnsi" w:hAnsiTheme="minorHAnsi" w:cstheme="minorHAnsi"/>
          <w:bCs/>
          <w:lang w:val="id-ID"/>
        </w:rPr>
        <w:t xml:space="preserve">Belanja penyelenggaraan urusan wajib diprioritaskan untuk </w:t>
      </w:r>
      <w:r w:rsidRPr="009319F9">
        <w:rPr>
          <w:rFonts w:asciiTheme="minorHAnsi" w:hAnsiTheme="minorHAnsi" w:cstheme="minorHAnsi"/>
          <w:bCs/>
        </w:rPr>
        <w:t xml:space="preserve">: </w:t>
      </w:r>
    </w:p>
    <w:p w:rsidR="00551515" w:rsidRPr="009319F9" w:rsidRDefault="00551515" w:rsidP="00551515">
      <w:pPr>
        <w:numPr>
          <w:ilvl w:val="0"/>
          <w:numId w:val="10"/>
        </w:numPr>
        <w:autoSpaceDE w:val="0"/>
        <w:autoSpaceDN w:val="0"/>
        <w:adjustRightInd w:val="0"/>
        <w:spacing w:line="360" w:lineRule="auto"/>
        <w:ind w:left="709" w:hanging="284"/>
        <w:jc w:val="both"/>
        <w:rPr>
          <w:rFonts w:asciiTheme="minorHAnsi" w:hAnsiTheme="minorHAnsi" w:cstheme="minorHAnsi"/>
          <w:bCs/>
          <w:lang w:val="id-ID"/>
        </w:rPr>
      </w:pPr>
      <w:proofErr w:type="spellStart"/>
      <w:r w:rsidRPr="009319F9">
        <w:rPr>
          <w:rFonts w:asciiTheme="minorHAnsi" w:hAnsiTheme="minorHAnsi" w:cstheme="minorHAnsi"/>
          <w:bCs/>
        </w:rPr>
        <w:t>Perencanaan</w:t>
      </w:r>
      <w:proofErr w:type="spellEnd"/>
      <w:r w:rsidRPr="009319F9">
        <w:rPr>
          <w:rFonts w:asciiTheme="minorHAnsi" w:hAnsiTheme="minorHAnsi" w:cstheme="minorHAnsi"/>
          <w:bCs/>
        </w:rPr>
        <w:t xml:space="preserve"> Pembangunan </w:t>
      </w:r>
      <w:r w:rsidRPr="009319F9">
        <w:rPr>
          <w:rFonts w:asciiTheme="minorHAnsi" w:hAnsiTheme="minorHAnsi" w:cstheme="minorHAnsi"/>
          <w:bCs/>
          <w:lang w:val="id-ID"/>
        </w:rPr>
        <w:t xml:space="preserve">Daerah berbasis Ekonomi Kerakyatan </w:t>
      </w:r>
      <w:proofErr w:type="spellStart"/>
      <w:r w:rsidRPr="009319F9">
        <w:rPr>
          <w:rFonts w:asciiTheme="minorHAnsi" w:hAnsiTheme="minorHAnsi" w:cstheme="minorHAnsi"/>
          <w:bCs/>
        </w:rPr>
        <w:t>dan</w:t>
      </w:r>
      <w:proofErr w:type="spellEnd"/>
      <w:r w:rsidRPr="009319F9">
        <w:rPr>
          <w:rFonts w:asciiTheme="minorHAnsi" w:hAnsiTheme="minorHAnsi" w:cstheme="minorHAnsi"/>
          <w:bCs/>
        </w:rPr>
        <w:t xml:space="preserve"> </w:t>
      </w:r>
      <w:proofErr w:type="spellStart"/>
      <w:r w:rsidRPr="009319F9">
        <w:rPr>
          <w:rFonts w:asciiTheme="minorHAnsi" w:hAnsiTheme="minorHAnsi" w:cstheme="minorHAnsi"/>
          <w:bCs/>
        </w:rPr>
        <w:t>Pengembangan</w:t>
      </w:r>
      <w:proofErr w:type="spellEnd"/>
      <w:r w:rsidRPr="009319F9">
        <w:rPr>
          <w:rFonts w:asciiTheme="minorHAnsi" w:hAnsiTheme="minorHAnsi" w:cstheme="minorHAnsi"/>
          <w:bCs/>
        </w:rPr>
        <w:t xml:space="preserve"> </w:t>
      </w:r>
      <w:proofErr w:type="spellStart"/>
      <w:r w:rsidRPr="009319F9">
        <w:rPr>
          <w:rFonts w:asciiTheme="minorHAnsi" w:hAnsiTheme="minorHAnsi" w:cstheme="minorHAnsi"/>
          <w:bCs/>
        </w:rPr>
        <w:t>Infrastruktur</w:t>
      </w:r>
      <w:proofErr w:type="spellEnd"/>
      <w:r w:rsidRPr="009319F9">
        <w:rPr>
          <w:rFonts w:asciiTheme="minorHAnsi" w:hAnsiTheme="minorHAnsi" w:cstheme="minorHAnsi"/>
          <w:bCs/>
          <w:lang w:val="id-ID"/>
        </w:rPr>
        <w:t xml:space="preserve"> yang menopang kemajuan perekonomian rakyat Kabupaten Mahakam Ulu.</w:t>
      </w:r>
    </w:p>
    <w:p w:rsidR="00551515" w:rsidRPr="009319F9" w:rsidRDefault="00551515" w:rsidP="00551515">
      <w:pPr>
        <w:numPr>
          <w:ilvl w:val="0"/>
          <w:numId w:val="10"/>
        </w:numPr>
        <w:autoSpaceDE w:val="0"/>
        <w:autoSpaceDN w:val="0"/>
        <w:adjustRightInd w:val="0"/>
        <w:spacing w:line="360" w:lineRule="auto"/>
        <w:ind w:left="709" w:hanging="284"/>
        <w:jc w:val="both"/>
        <w:rPr>
          <w:rFonts w:asciiTheme="minorHAnsi" w:hAnsiTheme="minorHAnsi" w:cstheme="minorHAnsi"/>
          <w:bCs/>
          <w:lang w:val="id-ID"/>
        </w:rPr>
      </w:pPr>
      <w:r w:rsidRPr="009319F9">
        <w:rPr>
          <w:rFonts w:asciiTheme="minorHAnsi" w:hAnsiTheme="minorHAnsi" w:cstheme="minorHAnsi"/>
          <w:lang w:val="id-ID"/>
        </w:rPr>
        <w:lastRenderedPageBreak/>
        <w:t>P</w:t>
      </w:r>
      <w:r w:rsidRPr="009319F9">
        <w:rPr>
          <w:rFonts w:asciiTheme="minorHAnsi" w:hAnsiTheme="minorHAnsi" w:cstheme="minorHAnsi"/>
          <w:lang w:val="sv-SE"/>
        </w:rPr>
        <w:t>eningkatan Kualitas Sumber Daya Manusia</w:t>
      </w:r>
      <w:r w:rsidRPr="009319F9">
        <w:rPr>
          <w:rFonts w:asciiTheme="minorHAnsi" w:hAnsiTheme="minorHAnsi" w:cstheme="minorHAnsi"/>
          <w:bCs/>
        </w:rPr>
        <w:t xml:space="preserve"> </w:t>
      </w:r>
      <w:r w:rsidRPr="009319F9">
        <w:rPr>
          <w:rFonts w:asciiTheme="minorHAnsi" w:hAnsiTheme="minorHAnsi" w:cstheme="minorHAnsi"/>
          <w:bCs/>
          <w:lang w:val="id-ID"/>
        </w:rPr>
        <w:t xml:space="preserve">Mahakam Ulu </w:t>
      </w:r>
      <w:proofErr w:type="spellStart"/>
      <w:r w:rsidRPr="009319F9">
        <w:rPr>
          <w:rFonts w:asciiTheme="minorHAnsi" w:hAnsiTheme="minorHAnsi" w:cstheme="minorHAnsi"/>
          <w:bCs/>
        </w:rPr>
        <w:t>dengan</w:t>
      </w:r>
      <w:proofErr w:type="spellEnd"/>
      <w:r w:rsidRPr="009319F9">
        <w:rPr>
          <w:rFonts w:asciiTheme="minorHAnsi" w:hAnsiTheme="minorHAnsi" w:cstheme="minorHAnsi"/>
          <w:bCs/>
        </w:rPr>
        <w:t xml:space="preserve"> m</w:t>
      </w:r>
      <w:r w:rsidRPr="009319F9">
        <w:rPr>
          <w:rFonts w:asciiTheme="minorHAnsi" w:hAnsiTheme="minorHAnsi" w:cstheme="minorHAnsi"/>
          <w:bCs/>
          <w:lang w:val="id-ID"/>
        </w:rPr>
        <w:t>elindungi dan meningkatkan kualitas kehidupan masyarakat dalam upaya memenuhi kewajiban daerah yang diwujudkan dalam bentuk peningkatan pelayanan dan pemenuhan kebutuhan dasar masyarakat Mahakam Ulu, terutama pendidikan dasar gratis bagi seluruh penduduk usia sekolah, akses kesehatan yang terjangkau, fasilitas sosial dan fasilitas umum yang layak serta mengembangkan sistem jaminan sosial bagi seluruh penduduk Mahakam Ulu, terutama jaminan hidup bagi fakir miskin dan anak=anak terlantar.</w:t>
      </w:r>
    </w:p>
    <w:p w:rsidR="00551515" w:rsidRPr="009319F9" w:rsidRDefault="00551515" w:rsidP="00551515">
      <w:pPr>
        <w:numPr>
          <w:ilvl w:val="0"/>
          <w:numId w:val="48"/>
        </w:numPr>
        <w:autoSpaceDE w:val="0"/>
        <w:autoSpaceDN w:val="0"/>
        <w:adjustRightInd w:val="0"/>
        <w:spacing w:line="360" w:lineRule="auto"/>
        <w:ind w:left="425" w:hanging="425"/>
        <w:jc w:val="both"/>
        <w:rPr>
          <w:rFonts w:asciiTheme="minorHAnsi" w:hAnsiTheme="minorHAnsi" w:cstheme="minorHAnsi"/>
          <w:bCs/>
          <w:lang w:val="id-ID"/>
        </w:rPr>
      </w:pPr>
      <w:r w:rsidRPr="009319F9">
        <w:rPr>
          <w:rFonts w:asciiTheme="minorHAnsi" w:hAnsiTheme="minorHAnsi" w:cstheme="minorHAnsi"/>
          <w:bCs/>
          <w:lang w:val="id-ID"/>
        </w:rPr>
        <w:t>Alokasi belanja diarahkan pada kegiatan-kegiatan penyediaan/penciptaan lapangan kerja dan penanggulangan kemiskinan, terutama melalui pemberdayaan koperasi dan UMKM, BUMD, BUMDes, dan dukungan terhadap berbagai bentuk lembaga keswadayaan ekonomi rakyat desa lainnya di Kabupaten Mahakam Ulu.</w:t>
      </w:r>
    </w:p>
    <w:p w:rsidR="00551515" w:rsidRPr="009319F9" w:rsidRDefault="00551515" w:rsidP="00551515">
      <w:pPr>
        <w:numPr>
          <w:ilvl w:val="0"/>
          <w:numId w:val="48"/>
        </w:numPr>
        <w:autoSpaceDE w:val="0"/>
        <w:autoSpaceDN w:val="0"/>
        <w:adjustRightInd w:val="0"/>
        <w:spacing w:line="360" w:lineRule="auto"/>
        <w:ind w:left="425" w:hanging="425"/>
        <w:jc w:val="both"/>
        <w:rPr>
          <w:rFonts w:asciiTheme="minorHAnsi" w:hAnsiTheme="minorHAnsi" w:cstheme="minorHAnsi"/>
          <w:bCs/>
          <w:lang w:val="id-ID"/>
        </w:rPr>
      </w:pPr>
      <w:r w:rsidRPr="009319F9">
        <w:rPr>
          <w:rFonts w:asciiTheme="minorHAnsi" w:hAnsiTheme="minorHAnsi" w:cstheme="minorHAnsi"/>
          <w:bCs/>
          <w:lang w:val="id-ID"/>
        </w:rPr>
        <w:t>Belanja penyelenggara</w:t>
      </w:r>
      <w:r w:rsidRPr="009319F9">
        <w:rPr>
          <w:rFonts w:asciiTheme="minorHAnsi" w:hAnsiTheme="minorHAnsi" w:cstheme="minorHAnsi"/>
          <w:bCs/>
        </w:rPr>
        <w:t>a</w:t>
      </w:r>
      <w:r w:rsidRPr="009319F9">
        <w:rPr>
          <w:rFonts w:asciiTheme="minorHAnsi" w:hAnsiTheme="minorHAnsi" w:cstheme="minorHAnsi"/>
          <w:bCs/>
          <w:lang w:val="id-ID"/>
        </w:rPr>
        <w:t xml:space="preserve">n untuk urusan pilihan lebih di utamakan dalam pengembangan ekonomi kerakyatan berbasis </w:t>
      </w:r>
      <w:proofErr w:type="spellStart"/>
      <w:r w:rsidRPr="009319F9">
        <w:rPr>
          <w:rFonts w:asciiTheme="minorHAnsi" w:hAnsiTheme="minorHAnsi" w:cstheme="minorHAnsi"/>
          <w:bCs/>
        </w:rPr>
        <w:t>pertanian</w:t>
      </w:r>
      <w:proofErr w:type="spellEnd"/>
      <w:r w:rsidRPr="009319F9">
        <w:rPr>
          <w:rFonts w:asciiTheme="minorHAnsi" w:hAnsiTheme="minorHAnsi" w:cstheme="minorHAnsi"/>
          <w:bCs/>
        </w:rPr>
        <w:t xml:space="preserve"> </w:t>
      </w:r>
      <w:r w:rsidRPr="009319F9">
        <w:rPr>
          <w:rFonts w:asciiTheme="minorHAnsi" w:hAnsiTheme="minorHAnsi" w:cstheme="minorHAnsi"/>
          <w:bCs/>
          <w:lang w:val="id-ID"/>
        </w:rPr>
        <w:t xml:space="preserve">rakyat </w:t>
      </w:r>
      <w:proofErr w:type="spellStart"/>
      <w:r w:rsidRPr="009319F9">
        <w:rPr>
          <w:rFonts w:asciiTheme="minorHAnsi" w:hAnsiTheme="minorHAnsi" w:cstheme="minorHAnsi"/>
          <w:bCs/>
        </w:rPr>
        <w:t>dalam</w:t>
      </w:r>
      <w:proofErr w:type="spellEnd"/>
      <w:r w:rsidRPr="009319F9">
        <w:rPr>
          <w:rFonts w:asciiTheme="minorHAnsi" w:hAnsiTheme="minorHAnsi" w:cstheme="minorHAnsi"/>
          <w:bCs/>
        </w:rPr>
        <w:t xml:space="preserve"> </w:t>
      </w:r>
      <w:proofErr w:type="spellStart"/>
      <w:r w:rsidRPr="009319F9">
        <w:rPr>
          <w:rFonts w:asciiTheme="minorHAnsi" w:hAnsiTheme="minorHAnsi" w:cstheme="minorHAnsi"/>
          <w:bCs/>
        </w:rPr>
        <w:t>arti</w:t>
      </w:r>
      <w:proofErr w:type="spellEnd"/>
      <w:r w:rsidRPr="009319F9">
        <w:rPr>
          <w:rFonts w:asciiTheme="minorHAnsi" w:hAnsiTheme="minorHAnsi" w:cstheme="minorHAnsi"/>
          <w:bCs/>
        </w:rPr>
        <w:t xml:space="preserve"> </w:t>
      </w:r>
      <w:proofErr w:type="spellStart"/>
      <w:r w:rsidRPr="009319F9">
        <w:rPr>
          <w:rFonts w:asciiTheme="minorHAnsi" w:hAnsiTheme="minorHAnsi" w:cstheme="minorHAnsi"/>
          <w:bCs/>
        </w:rPr>
        <w:t>luas</w:t>
      </w:r>
      <w:proofErr w:type="spellEnd"/>
      <w:r w:rsidRPr="009319F9">
        <w:rPr>
          <w:rFonts w:asciiTheme="minorHAnsi" w:hAnsiTheme="minorHAnsi" w:cstheme="minorHAnsi"/>
          <w:bCs/>
          <w:lang w:val="id-ID"/>
        </w:rPr>
        <w:t xml:space="preserve">, terutama melalui pengembangan agroindustri, olahan pangan lokal, dan pemberdayaan kelembagaan usaha tani rakyat dalam menumbuh kembangkan ekonomi rakyat untuk kesejahteraan masyarakat </w:t>
      </w:r>
      <w:r w:rsidRPr="009319F9">
        <w:rPr>
          <w:rFonts w:asciiTheme="minorHAnsi" w:hAnsiTheme="minorHAnsi" w:cstheme="minorHAnsi"/>
          <w:bCs/>
        </w:rPr>
        <w:t>Mahakam Ulu</w:t>
      </w:r>
      <w:r w:rsidRPr="009319F9">
        <w:rPr>
          <w:rFonts w:asciiTheme="minorHAnsi" w:hAnsiTheme="minorHAnsi" w:cstheme="minorHAnsi"/>
          <w:bCs/>
          <w:lang w:val="id-ID"/>
        </w:rPr>
        <w:t>.</w:t>
      </w:r>
    </w:p>
    <w:p w:rsidR="00551515" w:rsidRPr="009319F9" w:rsidRDefault="00551515" w:rsidP="00551515">
      <w:pPr>
        <w:numPr>
          <w:ilvl w:val="0"/>
          <w:numId w:val="48"/>
        </w:numPr>
        <w:autoSpaceDE w:val="0"/>
        <w:autoSpaceDN w:val="0"/>
        <w:adjustRightInd w:val="0"/>
        <w:spacing w:line="360" w:lineRule="auto"/>
        <w:ind w:left="425" w:hanging="425"/>
        <w:jc w:val="both"/>
        <w:rPr>
          <w:rFonts w:asciiTheme="minorHAnsi" w:hAnsiTheme="minorHAnsi" w:cstheme="minorHAnsi"/>
          <w:bCs/>
          <w:lang w:val="id-ID"/>
        </w:rPr>
      </w:pPr>
      <w:r w:rsidRPr="009319F9">
        <w:rPr>
          <w:rFonts w:asciiTheme="minorHAnsi" w:hAnsiTheme="minorHAnsi" w:cstheme="minorHAnsi"/>
          <w:bCs/>
          <w:lang w:val="id-ID"/>
        </w:rPr>
        <w:t>Alokasi belanja daerah didasarkan pada prinsip efisiensi, efektifitas, responsif, transparansi, akuntabilitas, adil dan wajar/patut dalam pengelolaannya.</w:t>
      </w:r>
    </w:p>
    <w:p w:rsidR="006635D3" w:rsidRPr="009319F9" w:rsidRDefault="006635D3" w:rsidP="00525827">
      <w:pPr>
        <w:tabs>
          <w:tab w:val="left" w:pos="993"/>
        </w:tabs>
        <w:spacing w:line="360" w:lineRule="auto"/>
        <w:jc w:val="both"/>
        <w:rPr>
          <w:rFonts w:asciiTheme="minorHAnsi" w:hAnsiTheme="minorHAnsi" w:cstheme="minorHAnsi"/>
          <w:lang w:val="sv-SE"/>
        </w:rPr>
      </w:pPr>
    </w:p>
    <w:p w:rsidR="00542DB6" w:rsidRPr="009319F9" w:rsidRDefault="00542DB6" w:rsidP="00542DB6">
      <w:pPr>
        <w:spacing w:line="360" w:lineRule="auto"/>
        <w:ind w:left="426"/>
        <w:jc w:val="both"/>
        <w:rPr>
          <w:rFonts w:asciiTheme="minorHAnsi" w:hAnsiTheme="minorHAnsi" w:cstheme="minorHAnsi"/>
          <w:b/>
          <w:lang w:val="sv-SE"/>
        </w:rPr>
      </w:pPr>
      <w:r w:rsidRPr="009319F9">
        <w:rPr>
          <w:rFonts w:asciiTheme="minorHAnsi" w:hAnsiTheme="minorHAnsi" w:cstheme="minorHAnsi"/>
          <w:b/>
          <w:lang w:val="sv-SE"/>
        </w:rPr>
        <w:t xml:space="preserve">4.2.2. Kebijakan Belanja </w:t>
      </w:r>
      <w:r w:rsidR="00DC57B1" w:rsidRPr="009319F9">
        <w:rPr>
          <w:rFonts w:asciiTheme="minorHAnsi" w:hAnsiTheme="minorHAnsi" w:cstheme="minorHAnsi"/>
          <w:b/>
          <w:lang w:val="sv-SE"/>
        </w:rPr>
        <w:t xml:space="preserve">Tidak </w:t>
      </w:r>
      <w:r w:rsidRPr="009319F9">
        <w:rPr>
          <w:rFonts w:asciiTheme="minorHAnsi" w:hAnsiTheme="minorHAnsi" w:cstheme="minorHAnsi"/>
          <w:b/>
          <w:lang w:val="sv-SE"/>
        </w:rPr>
        <w:t xml:space="preserve">Langsung dan </w:t>
      </w:r>
      <w:r w:rsidR="00DC57B1" w:rsidRPr="009319F9">
        <w:rPr>
          <w:rFonts w:asciiTheme="minorHAnsi" w:hAnsiTheme="minorHAnsi" w:cstheme="minorHAnsi"/>
          <w:b/>
          <w:lang w:val="sv-SE"/>
        </w:rPr>
        <w:t>Belanja</w:t>
      </w:r>
      <w:r w:rsidRPr="009319F9">
        <w:rPr>
          <w:rFonts w:asciiTheme="minorHAnsi" w:hAnsiTheme="minorHAnsi" w:cstheme="minorHAnsi"/>
          <w:b/>
          <w:lang w:val="sv-SE"/>
        </w:rPr>
        <w:t xml:space="preserve"> Langsung</w:t>
      </w:r>
    </w:p>
    <w:p w:rsidR="008B4507" w:rsidRPr="009319F9" w:rsidRDefault="008B4507" w:rsidP="000343EB">
      <w:pPr>
        <w:numPr>
          <w:ilvl w:val="0"/>
          <w:numId w:val="1"/>
        </w:numPr>
        <w:spacing w:line="360" w:lineRule="auto"/>
        <w:ind w:left="1418"/>
        <w:jc w:val="both"/>
        <w:rPr>
          <w:rFonts w:asciiTheme="minorHAnsi" w:hAnsiTheme="minorHAnsi" w:cstheme="minorHAnsi"/>
          <w:b/>
        </w:rPr>
      </w:pPr>
      <w:proofErr w:type="spellStart"/>
      <w:r w:rsidRPr="009319F9">
        <w:rPr>
          <w:rFonts w:asciiTheme="minorHAnsi" w:hAnsiTheme="minorHAnsi" w:cstheme="minorHAnsi"/>
          <w:b/>
        </w:rPr>
        <w:t>Belanja</w:t>
      </w:r>
      <w:proofErr w:type="spellEnd"/>
      <w:r w:rsidRPr="009319F9">
        <w:rPr>
          <w:rFonts w:asciiTheme="minorHAnsi" w:hAnsiTheme="minorHAnsi" w:cstheme="minorHAnsi"/>
          <w:b/>
        </w:rPr>
        <w:t xml:space="preserve"> </w:t>
      </w:r>
      <w:proofErr w:type="spellStart"/>
      <w:r w:rsidRPr="009319F9">
        <w:rPr>
          <w:rFonts w:asciiTheme="minorHAnsi" w:hAnsiTheme="minorHAnsi" w:cstheme="minorHAnsi"/>
          <w:b/>
        </w:rPr>
        <w:t>Tidak</w:t>
      </w:r>
      <w:proofErr w:type="spellEnd"/>
      <w:r w:rsidRPr="009319F9">
        <w:rPr>
          <w:rFonts w:asciiTheme="minorHAnsi" w:hAnsiTheme="minorHAnsi" w:cstheme="minorHAnsi"/>
          <w:b/>
        </w:rPr>
        <w:t xml:space="preserve"> </w:t>
      </w:r>
      <w:proofErr w:type="spellStart"/>
      <w:r w:rsidRPr="009319F9">
        <w:rPr>
          <w:rFonts w:asciiTheme="minorHAnsi" w:hAnsiTheme="minorHAnsi" w:cstheme="minorHAnsi"/>
          <w:b/>
        </w:rPr>
        <w:t>Langsung</w:t>
      </w:r>
      <w:proofErr w:type="spellEnd"/>
      <w:r w:rsidRPr="009319F9">
        <w:rPr>
          <w:rFonts w:asciiTheme="minorHAnsi" w:hAnsiTheme="minorHAnsi" w:cstheme="minorHAnsi"/>
          <w:b/>
        </w:rPr>
        <w:t xml:space="preserve">, </w:t>
      </w:r>
      <w:proofErr w:type="spellStart"/>
      <w:r w:rsidRPr="009319F9">
        <w:rPr>
          <w:rFonts w:asciiTheme="minorHAnsi" w:hAnsiTheme="minorHAnsi" w:cstheme="minorHAnsi"/>
          <w:b/>
        </w:rPr>
        <w:t>meliputi</w:t>
      </w:r>
      <w:proofErr w:type="spellEnd"/>
      <w:r w:rsidRPr="009319F9">
        <w:rPr>
          <w:rFonts w:asciiTheme="minorHAnsi" w:hAnsiTheme="minorHAnsi" w:cstheme="minorHAnsi"/>
          <w:b/>
        </w:rPr>
        <w:t xml:space="preserve"> :</w:t>
      </w:r>
    </w:p>
    <w:p w:rsidR="008B4507" w:rsidRPr="009319F9" w:rsidRDefault="008B4507" w:rsidP="000343EB">
      <w:pPr>
        <w:numPr>
          <w:ilvl w:val="0"/>
          <w:numId w:val="2"/>
        </w:numPr>
        <w:spacing w:line="360" w:lineRule="auto"/>
        <w:ind w:left="1701"/>
        <w:jc w:val="both"/>
        <w:rPr>
          <w:rFonts w:asciiTheme="minorHAnsi" w:hAnsiTheme="minorHAnsi" w:cstheme="minorHAnsi"/>
        </w:rPr>
      </w:pPr>
      <w:proofErr w:type="spellStart"/>
      <w:r w:rsidRPr="009319F9">
        <w:rPr>
          <w:rFonts w:asciiTheme="minorHAnsi" w:hAnsiTheme="minorHAnsi" w:cstheme="minorHAnsi"/>
        </w:rPr>
        <w:t>Belanja</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Pegawai</w:t>
      </w:r>
      <w:proofErr w:type="spellEnd"/>
    </w:p>
    <w:p w:rsidR="000B6A06" w:rsidRPr="009319F9" w:rsidRDefault="000B6A06" w:rsidP="000343EB">
      <w:pPr>
        <w:numPr>
          <w:ilvl w:val="0"/>
          <w:numId w:val="3"/>
        </w:numPr>
        <w:spacing w:line="360" w:lineRule="auto"/>
        <w:ind w:left="2127"/>
        <w:jc w:val="both"/>
        <w:rPr>
          <w:rFonts w:asciiTheme="minorHAnsi" w:hAnsiTheme="minorHAnsi" w:cstheme="minorHAnsi"/>
        </w:rPr>
      </w:pPr>
      <w:proofErr w:type="spellStart"/>
      <w:r w:rsidRPr="009319F9">
        <w:rPr>
          <w:rFonts w:asciiTheme="minorHAnsi" w:hAnsiTheme="minorHAnsi" w:cstheme="minorHAnsi"/>
        </w:rPr>
        <w:t>Besaran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Anggaran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gaji</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pokok</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dan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tunjangan</w:t>
      </w:r>
      <w:proofErr w:type="spellEnd"/>
      <w:r w:rsidRPr="009319F9">
        <w:rPr>
          <w:rFonts w:asciiTheme="minorHAnsi" w:hAnsiTheme="minorHAnsi" w:cstheme="minorHAnsi"/>
        </w:rPr>
        <w:t xml:space="preserve"> PNSD </w:t>
      </w:r>
      <w:proofErr w:type="spellStart"/>
      <w:r w:rsidRPr="009319F9">
        <w:rPr>
          <w:rFonts w:asciiTheme="minorHAnsi" w:hAnsiTheme="minorHAnsi" w:cstheme="minorHAnsi"/>
        </w:rPr>
        <w:t>disesuaikan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dengan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hasil</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rekonsiliasi</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jumlah</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pegawai</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dan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belanja</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pegawai</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dalam</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rangka</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per</w:t>
      </w:r>
      <w:r w:rsidR="00DF0AAC" w:rsidRPr="009319F9">
        <w:rPr>
          <w:rFonts w:asciiTheme="minorHAnsi" w:hAnsiTheme="minorHAnsi" w:cstheme="minorHAnsi"/>
        </w:rPr>
        <w:t>hitungan</w:t>
      </w:r>
      <w:proofErr w:type="spellEnd"/>
      <w:r w:rsidR="00DF0AAC" w:rsidRPr="009319F9">
        <w:rPr>
          <w:rFonts w:asciiTheme="minorHAnsi" w:hAnsiTheme="minorHAnsi" w:cstheme="minorHAnsi"/>
        </w:rPr>
        <w:t xml:space="preserve"> DAU </w:t>
      </w:r>
      <w:proofErr w:type="spellStart"/>
      <w:r w:rsidR="00DF0AAC" w:rsidRPr="009319F9">
        <w:rPr>
          <w:rFonts w:asciiTheme="minorHAnsi" w:hAnsiTheme="minorHAnsi" w:cstheme="minorHAnsi"/>
        </w:rPr>
        <w:t>Tahun</w:t>
      </w:r>
      <w:proofErr w:type="spellEnd"/>
      <w:r w:rsidR="00DF0AAC" w:rsidRPr="009319F9">
        <w:rPr>
          <w:rFonts w:asciiTheme="minorHAnsi" w:hAnsiTheme="minorHAnsi" w:cstheme="minorHAnsi"/>
        </w:rPr>
        <w:t xml:space="preserve"> </w:t>
      </w:r>
      <w:proofErr w:type="spellStart"/>
      <w:r w:rsidR="00DF0AAC" w:rsidRPr="009319F9">
        <w:rPr>
          <w:rFonts w:asciiTheme="minorHAnsi" w:hAnsiTheme="minorHAnsi" w:cstheme="minorHAnsi"/>
        </w:rPr>
        <w:t>Anggaran</w:t>
      </w:r>
      <w:proofErr w:type="spellEnd"/>
      <w:r w:rsidR="00DF0AAC" w:rsidRPr="009319F9">
        <w:rPr>
          <w:rFonts w:asciiTheme="minorHAnsi" w:hAnsiTheme="minorHAnsi" w:cstheme="minorHAnsi"/>
        </w:rPr>
        <w:t xml:space="preserve"> 2016</w:t>
      </w:r>
      <w:r w:rsidR="00A25C3E" w:rsidRPr="009319F9">
        <w:rPr>
          <w:rFonts w:asciiTheme="minorHAnsi" w:hAnsiTheme="minorHAnsi" w:cstheme="minorHAnsi"/>
        </w:rPr>
        <w:t>.</w:t>
      </w:r>
      <w:r w:rsidR="0094645C" w:rsidRPr="009319F9">
        <w:rPr>
          <w:rFonts w:asciiTheme="minorHAnsi" w:hAnsiTheme="minorHAnsi" w:cstheme="minorHAnsi"/>
        </w:rPr>
        <w:t xml:space="preserve"> </w:t>
      </w:r>
    </w:p>
    <w:p w:rsidR="008B4507" w:rsidRPr="009319F9" w:rsidRDefault="008B4507" w:rsidP="000343EB">
      <w:pPr>
        <w:numPr>
          <w:ilvl w:val="0"/>
          <w:numId w:val="3"/>
        </w:numPr>
        <w:spacing w:line="360" w:lineRule="auto"/>
        <w:ind w:left="2127"/>
        <w:jc w:val="both"/>
        <w:rPr>
          <w:rFonts w:asciiTheme="minorHAnsi" w:hAnsiTheme="minorHAnsi" w:cstheme="minorHAnsi"/>
        </w:rPr>
      </w:pPr>
      <w:proofErr w:type="spellStart"/>
      <w:r w:rsidRPr="009319F9">
        <w:rPr>
          <w:rFonts w:asciiTheme="minorHAnsi" w:hAnsiTheme="minorHAnsi" w:cstheme="minorHAnsi"/>
        </w:rPr>
        <w:t>Untuk</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mengantisipasi</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adanya</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kenaikan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gaji</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berkala</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tunjangan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keluarga</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mutasi</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dan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p</w:t>
      </w:r>
      <w:r w:rsidR="008F5A86" w:rsidRPr="009319F9">
        <w:rPr>
          <w:rFonts w:asciiTheme="minorHAnsi" w:hAnsiTheme="minorHAnsi" w:cstheme="minorHAnsi"/>
        </w:rPr>
        <w:t>enambahan</w:t>
      </w:r>
      <w:proofErr w:type="spellEnd"/>
      <w:r w:rsidR="00DC064B" w:rsidRPr="009319F9">
        <w:rPr>
          <w:rFonts w:asciiTheme="minorHAnsi" w:hAnsiTheme="minorHAnsi" w:cstheme="minorHAnsi"/>
        </w:rPr>
        <w:t xml:space="preserve"> PNSD agar </w:t>
      </w:r>
      <w:proofErr w:type="spellStart"/>
      <w:r w:rsidR="00DC064B" w:rsidRPr="009319F9">
        <w:rPr>
          <w:rFonts w:asciiTheme="minorHAnsi" w:hAnsiTheme="minorHAnsi" w:cstheme="minorHAnsi"/>
        </w:rPr>
        <w:t>diperhitungkan</w:t>
      </w:r>
      <w:proofErr w:type="spellEnd"/>
      <w:r w:rsidR="00DC064B" w:rsidRPr="009319F9">
        <w:rPr>
          <w:rFonts w:asciiTheme="minorHAnsi" w:hAnsiTheme="minorHAnsi" w:cstheme="minorHAnsi"/>
        </w:rPr>
        <w:t xml:space="preserve"> </w:t>
      </w:r>
      <w:proofErr w:type="spellStart"/>
      <w:r w:rsidR="00DC064B" w:rsidRPr="009319F9">
        <w:rPr>
          <w:rFonts w:asciiTheme="minorHAnsi" w:hAnsiTheme="minorHAnsi" w:cstheme="minorHAnsi"/>
          <w:i/>
        </w:rPr>
        <w:t>acress</w:t>
      </w:r>
      <w:proofErr w:type="spellEnd"/>
      <w:r w:rsidR="00DC064B" w:rsidRPr="009319F9">
        <w:rPr>
          <w:rFonts w:asciiTheme="minorHAnsi" w:hAnsiTheme="minorHAnsi" w:cstheme="minorHAnsi"/>
        </w:rPr>
        <w:t xml:space="preserve"> yang </w:t>
      </w:r>
      <w:proofErr w:type="spellStart"/>
      <w:r w:rsidR="00DC064B" w:rsidRPr="009319F9">
        <w:rPr>
          <w:rFonts w:asciiTheme="minorHAnsi" w:hAnsiTheme="minorHAnsi" w:cstheme="minorHAnsi"/>
        </w:rPr>
        <w:t>besarnya</w:t>
      </w:r>
      <w:proofErr w:type="spellEnd"/>
      <w:r w:rsidR="00DC064B" w:rsidRPr="009319F9">
        <w:rPr>
          <w:rFonts w:asciiTheme="minorHAnsi" w:hAnsiTheme="minorHAnsi" w:cstheme="minorHAnsi"/>
        </w:rPr>
        <w:t xml:space="preserve"> </w:t>
      </w:r>
      <w:proofErr w:type="spellStart"/>
      <w:r w:rsidR="00DC064B" w:rsidRPr="009319F9">
        <w:rPr>
          <w:rFonts w:asciiTheme="minorHAnsi" w:hAnsiTheme="minorHAnsi" w:cstheme="minorHAnsi"/>
        </w:rPr>
        <w:t>dibatasi</w:t>
      </w:r>
      <w:proofErr w:type="spellEnd"/>
      <w:r w:rsidR="00DC064B" w:rsidRPr="009319F9">
        <w:rPr>
          <w:rFonts w:asciiTheme="minorHAnsi" w:hAnsiTheme="minorHAnsi" w:cstheme="minorHAnsi"/>
        </w:rPr>
        <w:t xml:space="preserve"> </w:t>
      </w:r>
      <w:proofErr w:type="spellStart"/>
      <w:r w:rsidR="00DC064B" w:rsidRPr="009319F9">
        <w:rPr>
          <w:rFonts w:asciiTheme="minorHAnsi" w:hAnsiTheme="minorHAnsi" w:cstheme="minorHAnsi"/>
        </w:rPr>
        <w:t>maksimum</w:t>
      </w:r>
      <w:proofErr w:type="spellEnd"/>
      <w:r w:rsidR="00DC064B" w:rsidRPr="009319F9">
        <w:rPr>
          <w:rFonts w:asciiTheme="minorHAnsi" w:hAnsiTheme="minorHAnsi" w:cstheme="minorHAnsi"/>
        </w:rPr>
        <w:t xml:space="preserve"> 2</w:t>
      </w:r>
      <w:proofErr w:type="gramStart"/>
      <w:r w:rsidR="00DC064B" w:rsidRPr="009319F9">
        <w:rPr>
          <w:rFonts w:asciiTheme="minorHAnsi" w:hAnsiTheme="minorHAnsi" w:cstheme="minorHAnsi"/>
        </w:rPr>
        <w:t>,5</w:t>
      </w:r>
      <w:proofErr w:type="gramEnd"/>
      <w:r w:rsidR="00DC064B" w:rsidRPr="009319F9">
        <w:rPr>
          <w:rFonts w:asciiTheme="minorHAnsi" w:hAnsiTheme="minorHAnsi" w:cstheme="minorHAnsi"/>
        </w:rPr>
        <w:t xml:space="preserve">% </w:t>
      </w:r>
      <w:proofErr w:type="spellStart"/>
      <w:r w:rsidR="00DC064B" w:rsidRPr="009319F9">
        <w:rPr>
          <w:rFonts w:asciiTheme="minorHAnsi" w:hAnsiTheme="minorHAnsi" w:cstheme="minorHAnsi"/>
        </w:rPr>
        <w:t>dari</w:t>
      </w:r>
      <w:proofErr w:type="spellEnd"/>
      <w:r w:rsidR="00DC064B" w:rsidRPr="009319F9">
        <w:rPr>
          <w:rFonts w:asciiTheme="minorHAnsi" w:hAnsiTheme="minorHAnsi" w:cstheme="minorHAnsi"/>
        </w:rPr>
        <w:t xml:space="preserve"> </w:t>
      </w:r>
      <w:proofErr w:type="spellStart"/>
      <w:r w:rsidR="00DC064B" w:rsidRPr="009319F9">
        <w:rPr>
          <w:rFonts w:asciiTheme="minorHAnsi" w:hAnsiTheme="minorHAnsi" w:cstheme="minorHAnsi"/>
        </w:rPr>
        <w:t>jumlah</w:t>
      </w:r>
      <w:proofErr w:type="spellEnd"/>
      <w:r w:rsidR="00DC064B" w:rsidRPr="009319F9">
        <w:rPr>
          <w:rFonts w:asciiTheme="minorHAnsi" w:hAnsiTheme="minorHAnsi" w:cstheme="minorHAnsi"/>
        </w:rPr>
        <w:t xml:space="preserve"> </w:t>
      </w:r>
      <w:proofErr w:type="spellStart"/>
      <w:r w:rsidR="00DC064B" w:rsidRPr="009319F9">
        <w:rPr>
          <w:rFonts w:asciiTheme="minorHAnsi" w:hAnsiTheme="minorHAnsi" w:cstheme="minorHAnsi"/>
        </w:rPr>
        <w:t>belanja</w:t>
      </w:r>
      <w:proofErr w:type="spellEnd"/>
      <w:r w:rsidR="00DC064B" w:rsidRPr="009319F9">
        <w:rPr>
          <w:rFonts w:asciiTheme="minorHAnsi" w:hAnsiTheme="minorHAnsi" w:cstheme="minorHAnsi"/>
        </w:rPr>
        <w:t xml:space="preserve"> </w:t>
      </w:r>
      <w:proofErr w:type="spellStart"/>
      <w:r w:rsidR="00DC064B" w:rsidRPr="009319F9">
        <w:rPr>
          <w:rFonts w:asciiTheme="minorHAnsi" w:hAnsiTheme="minorHAnsi" w:cstheme="minorHAnsi"/>
        </w:rPr>
        <w:t>pegawai</w:t>
      </w:r>
      <w:proofErr w:type="spellEnd"/>
      <w:r w:rsidR="00DC064B" w:rsidRPr="009319F9">
        <w:rPr>
          <w:rFonts w:asciiTheme="minorHAnsi" w:hAnsiTheme="minorHAnsi" w:cstheme="minorHAnsi"/>
        </w:rPr>
        <w:t xml:space="preserve"> (</w:t>
      </w:r>
      <w:proofErr w:type="spellStart"/>
      <w:r w:rsidR="00DC064B" w:rsidRPr="009319F9">
        <w:rPr>
          <w:rFonts w:asciiTheme="minorHAnsi" w:hAnsiTheme="minorHAnsi" w:cstheme="minorHAnsi"/>
        </w:rPr>
        <w:t>gaji</w:t>
      </w:r>
      <w:proofErr w:type="spellEnd"/>
      <w:r w:rsidR="00DC064B" w:rsidRPr="009319F9">
        <w:rPr>
          <w:rFonts w:asciiTheme="minorHAnsi" w:hAnsiTheme="minorHAnsi" w:cstheme="minorHAnsi"/>
        </w:rPr>
        <w:t xml:space="preserve"> </w:t>
      </w:r>
      <w:proofErr w:type="spellStart"/>
      <w:r w:rsidR="00DC064B" w:rsidRPr="009319F9">
        <w:rPr>
          <w:rFonts w:asciiTheme="minorHAnsi" w:hAnsiTheme="minorHAnsi" w:cstheme="minorHAnsi"/>
        </w:rPr>
        <w:t>pokok</w:t>
      </w:r>
      <w:proofErr w:type="spellEnd"/>
      <w:r w:rsidR="00DC064B" w:rsidRPr="009319F9">
        <w:rPr>
          <w:rFonts w:asciiTheme="minorHAnsi" w:hAnsiTheme="minorHAnsi" w:cstheme="minorHAnsi"/>
        </w:rPr>
        <w:t xml:space="preserve"> </w:t>
      </w:r>
      <w:proofErr w:type="spellStart"/>
      <w:r w:rsidR="00DC064B" w:rsidRPr="009319F9">
        <w:rPr>
          <w:rFonts w:asciiTheme="minorHAnsi" w:hAnsiTheme="minorHAnsi" w:cstheme="minorHAnsi"/>
        </w:rPr>
        <w:t>dan</w:t>
      </w:r>
      <w:proofErr w:type="spellEnd"/>
      <w:r w:rsidR="00DC064B" w:rsidRPr="009319F9">
        <w:rPr>
          <w:rFonts w:asciiTheme="minorHAnsi" w:hAnsiTheme="minorHAnsi" w:cstheme="minorHAnsi"/>
        </w:rPr>
        <w:t xml:space="preserve"> </w:t>
      </w:r>
      <w:proofErr w:type="spellStart"/>
      <w:r w:rsidR="00DC064B" w:rsidRPr="009319F9">
        <w:rPr>
          <w:rFonts w:asciiTheme="minorHAnsi" w:hAnsiTheme="minorHAnsi" w:cstheme="minorHAnsi"/>
        </w:rPr>
        <w:t>tunjangan</w:t>
      </w:r>
      <w:proofErr w:type="spellEnd"/>
      <w:r w:rsidR="00DC064B" w:rsidRPr="009319F9">
        <w:rPr>
          <w:rFonts w:asciiTheme="minorHAnsi" w:hAnsiTheme="minorHAnsi" w:cstheme="minorHAnsi"/>
        </w:rPr>
        <w:t>).</w:t>
      </w:r>
    </w:p>
    <w:p w:rsidR="00A51818" w:rsidRPr="009319F9" w:rsidRDefault="00DF0AAC" w:rsidP="000343EB">
      <w:pPr>
        <w:numPr>
          <w:ilvl w:val="0"/>
          <w:numId w:val="3"/>
        </w:numPr>
        <w:spacing w:line="360" w:lineRule="auto"/>
        <w:ind w:left="2127"/>
        <w:jc w:val="both"/>
        <w:rPr>
          <w:rFonts w:asciiTheme="minorHAnsi" w:hAnsiTheme="minorHAnsi" w:cstheme="minorHAnsi"/>
        </w:rPr>
      </w:pPr>
      <w:proofErr w:type="spellStart"/>
      <w:r w:rsidRPr="009319F9">
        <w:rPr>
          <w:rFonts w:asciiTheme="minorHAnsi" w:hAnsiTheme="minorHAnsi" w:cstheme="minorHAnsi"/>
        </w:rPr>
        <w:lastRenderedPageBreak/>
        <w:t>Untuk</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mengantisipasi</w:t>
      </w:r>
      <w:proofErr w:type="spellEnd"/>
      <w:r w:rsidRPr="009319F9">
        <w:rPr>
          <w:rFonts w:asciiTheme="minorHAnsi" w:hAnsiTheme="minorHAnsi" w:cstheme="minorHAnsi"/>
        </w:rPr>
        <w:t xml:space="preserve"> </w:t>
      </w:r>
      <w:proofErr w:type="spellStart"/>
      <w:r w:rsidR="00A25C3E" w:rsidRPr="009319F9">
        <w:rPr>
          <w:rFonts w:asciiTheme="minorHAnsi" w:hAnsiTheme="minorHAnsi" w:cstheme="minorHAnsi"/>
        </w:rPr>
        <w:t>rencana</w:t>
      </w:r>
      <w:proofErr w:type="spellEnd"/>
      <w:r w:rsidR="00A25C3E" w:rsidRPr="009319F9">
        <w:rPr>
          <w:rFonts w:asciiTheme="minorHAnsi" w:hAnsiTheme="minorHAnsi" w:cstheme="minorHAnsi"/>
        </w:rPr>
        <w:t xml:space="preserve"> </w:t>
      </w:r>
      <w:proofErr w:type="spellStart"/>
      <w:r w:rsidR="00A25C3E" w:rsidRPr="009319F9">
        <w:rPr>
          <w:rFonts w:asciiTheme="minorHAnsi" w:hAnsiTheme="minorHAnsi" w:cstheme="minorHAnsi"/>
        </w:rPr>
        <w:t>kenaikan</w:t>
      </w:r>
      <w:proofErr w:type="spellEnd"/>
      <w:r w:rsidR="00A25C3E" w:rsidRPr="009319F9">
        <w:rPr>
          <w:rFonts w:asciiTheme="minorHAnsi" w:hAnsiTheme="minorHAnsi" w:cstheme="minorHAnsi"/>
        </w:rPr>
        <w:t xml:space="preserve"> </w:t>
      </w:r>
      <w:proofErr w:type="spellStart"/>
      <w:r w:rsidR="00A25C3E" w:rsidRPr="009319F9">
        <w:rPr>
          <w:rFonts w:asciiTheme="minorHAnsi" w:hAnsiTheme="minorHAnsi" w:cstheme="minorHAnsi"/>
        </w:rPr>
        <w:t>gaji</w:t>
      </w:r>
      <w:proofErr w:type="spellEnd"/>
      <w:r w:rsidR="00A25C3E" w:rsidRPr="009319F9">
        <w:rPr>
          <w:rFonts w:asciiTheme="minorHAnsi" w:hAnsiTheme="minorHAnsi" w:cstheme="minorHAnsi"/>
        </w:rPr>
        <w:t xml:space="preserve"> </w:t>
      </w:r>
      <w:proofErr w:type="spellStart"/>
      <w:r w:rsidR="00A25C3E" w:rsidRPr="009319F9">
        <w:rPr>
          <w:rFonts w:asciiTheme="minorHAnsi" w:hAnsiTheme="minorHAnsi" w:cstheme="minorHAnsi"/>
        </w:rPr>
        <w:t>pokok</w:t>
      </w:r>
      <w:proofErr w:type="spellEnd"/>
      <w:r w:rsidR="00A25C3E" w:rsidRPr="009319F9">
        <w:rPr>
          <w:rFonts w:asciiTheme="minorHAnsi" w:hAnsiTheme="minorHAnsi" w:cstheme="minorHAnsi"/>
        </w:rPr>
        <w:t xml:space="preserve"> </w:t>
      </w:r>
      <w:proofErr w:type="spellStart"/>
      <w:r w:rsidR="00A25C3E" w:rsidRPr="009319F9">
        <w:rPr>
          <w:rFonts w:asciiTheme="minorHAnsi" w:hAnsiTheme="minorHAnsi" w:cstheme="minorHAnsi"/>
        </w:rPr>
        <w:t>dan</w:t>
      </w:r>
      <w:proofErr w:type="spellEnd"/>
      <w:r w:rsidR="00A25C3E" w:rsidRPr="009319F9">
        <w:rPr>
          <w:rFonts w:asciiTheme="minorHAnsi" w:hAnsiTheme="minorHAnsi" w:cstheme="minorHAnsi"/>
        </w:rPr>
        <w:t xml:space="preserve"> </w:t>
      </w:r>
      <w:proofErr w:type="spellStart"/>
      <w:r w:rsidR="00A25C3E" w:rsidRPr="009319F9">
        <w:rPr>
          <w:rFonts w:asciiTheme="minorHAnsi" w:hAnsiTheme="minorHAnsi" w:cstheme="minorHAnsi"/>
        </w:rPr>
        <w:t>tunjangan</w:t>
      </w:r>
      <w:proofErr w:type="spellEnd"/>
      <w:r w:rsidR="00A25C3E" w:rsidRPr="009319F9">
        <w:rPr>
          <w:rFonts w:asciiTheme="minorHAnsi" w:hAnsiTheme="minorHAnsi" w:cstheme="minorHAnsi"/>
        </w:rPr>
        <w:t xml:space="preserve"> PNSD yang </w:t>
      </w:r>
      <w:proofErr w:type="spellStart"/>
      <w:r w:rsidR="00A25C3E" w:rsidRPr="009319F9">
        <w:rPr>
          <w:rFonts w:asciiTheme="minorHAnsi" w:hAnsiTheme="minorHAnsi" w:cstheme="minorHAnsi"/>
        </w:rPr>
        <w:t>ditetapkan</w:t>
      </w:r>
      <w:proofErr w:type="spellEnd"/>
      <w:r w:rsidR="00A25C3E" w:rsidRPr="009319F9">
        <w:rPr>
          <w:rFonts w:asciiTheme="minorHAnsi" w:hAnsiTheme="minorHAnsi" w:cstheme="minorHAnsi"/>
        </w:rPr>
        <w:t xml:space="preserve"> </w:t>
      </w:r>
      <w:proofErr w:type="spellStart"/>
      <w:r w:rsidR="00A25C3E" w:rsidRPr="009319F9">
        <w:rPr>
          <w:rFonts w:asciiTheme="minorHAnsi" w:hAnsiTheme="minorHAnsi" w:cstheme="minorHAnsi"/>
        </w:rPr>
        <w:t>Pemerintah</w:t>
      </w:r>
      <w:proofErr w:type="spellEnd"/>
      <w:r w:rsidR="00A25C3E" w:rsidRPr="009319F9">
        <w:rPr>
          <w:rFonts w:asciiTheme="minorHAnsi" w:hAnsiTheme="minorHAnsi" w:cstheme="minorHAnsi"/>
        </w:rPr>
        <w:t xml:space="preserve"> </w:t>
      </w:r>
      <w:proofErr w:type="spellStart"/>
      <w:r w:rsidR="00A25C3E" w:rsidRPr="009319F9">
        <w:rPr>
          <w:rFonts w:asciiTheme="minorHAnsi" w:hAnsiTheme="minorHAnsi" w:cstheme="minorHAnsi"/>
        </w:rPr>
        <w:t>dengan</w:t>
      </w:r>
      <w:proofErr w:type="spellEnd"/>
      <w:r w:rsidR="00A25C3E" w:rsidRPr="009319F9">
        <w:rPr>
          <w:rFonts w:asciiTheme="minorHAnsi" w:hAnsiTheme="minorHAnsi" w:cstheme="minorHAnsi"/>
        </w:rPr>
        <w:t xml:space="preserve"> </w:t>
      </w:r>
      <w:proofErr w:type="spellStart"/>
      <w:r w:rsidR="00A25C3E" w:rsidRPr="009319F9">
        <w:rPr>
          <w:rFonts w:asciiTheme="minorHAnsi" w:hAnsiTheme="minorHAnsi" w:cstheme="minorHAnsi"/>
        </w:rPr>
        <w:t>kenaikan</w:t>
      </w:r>
      <w:proofErr w:type="spellEnd"/>
      <w:r w:rsidR="00A25C3E" w:rsidRPr="009319F9">
        <w:rPr>
          <w:rFonts w:asciiTheme="minorHAnsi" w:hAnsiTheme="minorHAnsi" w:cstheme="minorHAnsi"/>
        </w:rPr>
        <w:t xml:space="preserve"> </w:t>
      </w:r>
      <w:proofErr w:type="spellStart"/>
      <w:r w:rsidR="00A25C3E" w:rsidRPr="009319F9">
        <w:rPr>
          <w:rFonts w:asciiTheme="minorHAnsi" w:hAnsiTheme="minorHAnsi" w:cstheme="minorHAnsi"/>
        </w:rPr>
        <w:t>sebesar</w:t>
      </w:r>
      <w:proofErr w:type="spellEnd"/>
      <w:r w:rsidR="00A25C3E" w:rsidRPr="009319F9">
        <w:rPr>
          <w:rFonts w:asciiTheme="minorHAnsi" w:hAnsiTheme="minorHAnsi" w:cstheme="minorHAnsi"/>
        </w:rPr>
        <w:t xml:space="preserve"> 10%.</w:t>
      </w:r>
    </w:p>
    <w:p w:rsidR="0094645C" w:rsidRPr="009319F9" w:rsidRDefault="0094645C" w:rsidP="000343EB">
      <w:pPr>
        <w:numPr>
          <w:ilvl w:val="0"/>
          <w:numId w:val="3"/>
        </w:numPr>
        <w:shd w:val="clear" w:color="auto" w:fill="FFFFFF"/>
        <w:spacing w:line="360" w:lineRule="auto"/>
        <w:ind w:left="2127" w:right="62" w:hanging="414"/>
        <w:jc w:val="both"/>
        <w:rPr>
          <w:rFonts w:asciiTheme="minorHAnsi" w:hAnsiTheme="minorHAnsi" w:cstheme="minorHAnsi"/>
        </w:rPr>
      </w:pPr>
      <w:proofErr w:type="spellStart"/>
      <w:r w:rsidRPr="009319F9">
        <w:rPr>
          <w:rFonts w:asciiTheme="minorHAnsi" w:hAnsiTheme="minorHAnsi" w:cstheme="minorHAnsi"/>
          <w:color w:val="000000"/>
        </w:rPr>
        <w:t>Dalam</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merencanakan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anggaran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tambahan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penghasilan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hanya</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diperkenankan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untuk</w:t>
      </w:r>
      <w:proofErr w:type="spellEnd"/>
      <w:r w:rsidRPr="009319F9">
        <w:rPr>
          <w:rFonts w:asciiTheme="minorHAnsi" w:hAnsiTheme="minorHAnsi" w:cstheme="minorHAnsi"/>
          <w:color w:val="000000"/>
        </w:rPr>
        <w:t xml:space="preserve"> PNSD/CPNSD </w:t>
      </w:r>
      <w:proofErr w:type="spellStart"/>
      <w:r w:rsidRPr="009319F9">
        <w:rPr>
          <w:rFonts w:asciiTheme="minorHAnsi" w:hAnsiTheme="minorHAnsi" w:cstheme="minorHAnsi"/>
          <w:color w:val="000000"/>
        </w:rPr>
        <w:t>dengan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pertimbangan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beban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kerja</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tempat</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bertugas</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kondisi</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kerja</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kelangkaan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profesi</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prestasi</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kerja</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dan</w:t>
      </w:r>
      <w:proofErr w:type="spellEnd"/>
      <w:r w:rsidRPr="009319F9">
        <w:rPr>
          <w:rFonts w:asciiTheme="minorHAnsi" w:hAnsiTheme="minorHAnsi" w:cstheme="minorHAnsi"/>
          <w:color w:val="000000"/>
        </w:rPr>
        <w:t>/</w:t>
      </w:r>
      <w:proofErr w:type="spellStart"/>
      <w:r w:rsidRPr="009319F9">
        <w:rPr>
          <w:rFonts w:asciiTheme="minorHAnsi" w:hAnsiTheme="minorHAnsi" w:cstheme="minorHAnsi"/>
          <w:color w:val="000000"/>
        </w:rPr>
        <w:t>atau</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pertimbangan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obyektif</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lainnya</w:t>
      </w:r>
      <w:proofErr w:type="spellEnd"/>
      <w:r w:rsidRPr="009319F9">
        <w:rPr>
          <w:rFonts w:asciiTheme="minorHAnsi" w:hAnsiTheme="minorHAnsi" w:cstheme="minorHAnsi"/>
          <w:color w:val="000000"/>
        </w:rPr>
        <w:t xml:space="preserve">, yang </w:t>
      </w:r>
      <w:proofErr w:type="spellStart"/>
      <w:r w:rsidRPr="009319F9">
        <w:rPr>
          <w:rFonts w:asciiTheme="minorHAnsi" w:hAnsiTheme="minorHAnsi" w:cstheme="minorHAnsi"/>
          <w:color w:val="000000"/>
        </w:rPr>
        <w:t>kriteria</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dan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besarannya</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ditetapkan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dengan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peraturan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kepala</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daerah</w:t>
      </w:r>
      <w:proofErr w:type="spellEnd"/>
      <w:r w:rsidRPr="009319F9">
        <w:rPr>
          <w:rFonts w:asciiTheme="minorHAnsi" w:hAnsiTheme="minorHAnsi" w:cstheme="minorHAnsi"/>
          <w:color w:val="000000"/>
        </w:rPr>
        <w:t>.</w:t>
      </w:r>
    </w:p>
    <w:p w:rsidR="00A25C3E" w:rsidRPr="009319F9" w:rsidRDefault="00A25C3E" w:rsidP="000343EB">
      <w:pPr>
        <w:numPr>
          <w:ilvl w:val="0"/>
          <w:numId w:val="3"/>
        </w:numPr>
        <w:shd w:val="clear" w:color="auto" w:fill="FFFFFF"/>
        <w:spacing w:line="360" w:lineRule="auto"/>
        <w:ind w:left="2127" w:right="62" w:hanging="414"/>
        <w:jc w:val="both"/>
        <w:rPr>
          <w:rFonts w:asciiTheme="minorHAnsi" w:hAnsiTheme="minorHAnsi" w:cstheme="minorHAnsi"/>
        </w:rPr>
      </w:pPr>
      <w:proofErr w:type="spellStart"/>
      <w:r w:rsidRPr="009319F9">
        <w:rPr>
          <w:rFonts w:asciiTheme="minorHAnsi" w:hAnsiTheme="minorHAnsi" w:cstheme="minorHAnsi"/>
          <w:color w:val="000000"/>
        </w:rPr>
        <w:t>Penganggaran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tambahan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penghasilan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pegawai</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dialokasikan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untuk</w:t>
      </w:r>
      <w:proofErr w:type="spellEnd"/>
      <w:r w:rsidRPr="009319F9">
        <w:rPr>
          <w:rFonts w:asciiTheme="minorHAnsi" w:hAnsiTheme="minorHAnsi" w:cstheme="minorHAnsi"/>
          <w:color w:val="000000"/>
        </w:rPr>
        <w:t xml:space="preserve"> PNSD/CPNSD </w:t>
      </w:r>
      <w:proofErr w:type="spellStart"/>
      <w:r w:rsidRPr="009319F9">
        <w:rPr>
          <w:rFonts w:asciiTheme="minorHAnsi" w:hAnsiTheme="minorHAnsi" w:cstheme="minorHAnsi"/>
          <w:color w:val="000000"/>
        </w:rPr>
        <w:t>dengan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pertimbangan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sebagai</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berikut</w:t>
      </w:r>
      <w:proofErr w:type="spellEnd"/>
      <w:r w:rsidRPr="009319F9">
        <w:rPr>
          <w:rFonts w:asciiTheme="minorHAnsi" w:hAnsiTheme="minorHAnsi" w:cstheme="minorHAnsi"/>
          <w:color w:val="000000"/>
        </w:rPr>
        <w:t xml:space="preserve"> :</w:t>
      </w:r>
    </w:p>
    <w:p w:rsidR="00C52A4F" w:rsidRPr="009319F9" w:rsidRDefault="00E076C2" w:rsidP="00A25C3E">
      <w:pPr>
        <w:numPr>
          <w:ilvl w:val="0"/>
          <w:numId w:val="47"/>
        </w:numPr>
        <w:shd w:val="clear" w:color="auto" w:fill="FFFFFF"/>
        <w:spacing w:line="360" w:lineRule="auto"/>
        <w:ind w:left="2552" w:right="62" w:hanging="424"/>
        <w:jc w:val="both"/>
        <w:rPr>
          <w:rFonts w:asciiTheme="minorHAnsi" w:hAnsiTheme="minorHAnsi" w:cstheme="minorHAnsi"/>
        </w:rPr>
      </w:pPr>
      <w:proofErr w:type="spellStart"/>
      <w:r w:rsidRPr="009319F9">
        <w:rPr>
          <w:rFonts w:asciiTheme="minorHAnsi" w:hAnsiTheme="minorHAnsi" w:cstheme="minorHAnsi"/>
        </w:rPr>
        <w:t>Tambahan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Penghasilan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berdasarkan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tempat</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bertugas</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yaitu</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berupa</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tunjangan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daerah</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baik</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Pejabat</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Struktural</w:t>
      </w:r>
      <w:proofErr w:type="spellEnd"/>
      <w:r w:rsidRPr="009319F9">
        <w:rPr>
          <w:rFonts w:asciiTheme="minorHAnsi" w:hAnsiTheme="minorHAnsi" w:cstheme="minorHAnsi"/>
        </w:rPr>
        <w:t>/</w:t>
      </w:r>
      <w:proofErr w:type="spellStart"/>
      <w:r w:rsidRPr="009319F9">
        <w:rPr>
          <w:rFonts w:asciiTheme="minorHAnsi" w:hAnsiTheme="minorHAnsi" w:cstheme="minorHAnsi"/>
        </w:rPr>
        <w:t>Fungsional</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maupun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staf</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tunjangan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kesejahteraan</w:t>
      </w:r>
      <w:proofErr w:type="spellEnd"/>
      <w:r w:rsidR="00C52A4F" w:rsidRPr="009319F9">
        <w:rPr>
          <w:rFonts w:asciiTheme="minorHAnsi" w:hAnsiTheme="minorHAnsi" w:cstheme="minorHAnsi"/>
        </w:rPr>
        <w:t xml:space="preserve">, </w:t>
      </w:r>
      <w:proofErr w:type="spellStart"/>
      <w:r w:rsidR="00C52A4F" w:rsidRPr="009319F9">
        <w:rPr>
          <w:rFonts w:asciiTheme="minorHAnsi" w:hAnsiTheme="minorHAnsi" w:cstheme="minorHAnsi"/>
        </w:rPr>
        <w:t>tunjangan</w:t>
      </w:r>
      <w:proofErr w:type="spellEnd"/>
      <w:r w:rsidR="00C52A4F" w:rsidRPr="009319F9">
        <w:rPr>
          <w:rFonts w:asciiTheme="minorHAnsi" w:hAnsiTheme="minorHAnsi" w:cstheme="minorHAnsi"/>
        </w:rPr>
        <w:t xml:space="preserve"> </w:t>
      </w:r>
      <w:proofErr w:type="spellStart"/>
      <w:r w:rsidR="00C52A4F" w:rsidRPr="009319F9">
        <w:rPr>
          <w:rFonts w:asciiTheme="minorHAnsi" w:hAnsiTheme="minorHAnsi" w:cstheme="minorHAnsi"/>
        </w:rPr>
        <w:t>kemahalan</w:t>
      </w:r>
      <w:proofErr w:type="spellEnd"/>
      <w:r w:rsidR="00C52A4F" w:rsidRPr="009319F9">
        <w:rPr>
          <w:rFonts w:asciiTheme="minorHAnsi" w:hAnsiTheme="minorHAnsi" w:cstheme="minorHAnsi"/>
        </w:rPr>
        <w:t>/</w:t>
      </w:r>
      <w:proofErr w:type="spellStart"/>
      <w:r w:rsidR="00C52A4F" w:rsidRPr="009319F9">
        <w:rPr>
          <w:rFonts w:asciiTheme="minorHAnsi" w:hAnsiTheme="minorHAnsi" w:cstheme="minorHAnsi"/>
        </w:rPr>
        <w:t>kelayakan</w:t>
      </w:r>
      <w:proofErr w:type="spellEnd"/>
      <w:r w:rsidR="00C52A4F" w:rsidRPr="009319F9">
        <w:rPr>
          <w:rFonts w:asciiTheme="minorHAnsi" w:hAnsiTheme="minorHAnsi" w:cstheme="minorHAnsi"/>
        </w:rPr>
        <w:t xml:space="preserve"> </w:t>
      </w:r>
      <w:proofErr w:type="spellStart"/>
      <w:r w:rsidR="00C52A4F" w:rsidRPr="009319F9">
        <w:rPr>
          <w:rFonts w:asciiTheme="minorHAnsi" w:hAnsiTheme="minorHAnsi" w:cstheme="minorHAnsi"/>
        </w:rPr>
        <w:t>hidup</w:t>
      </w:r>
      <w:proofErr w:type="spellEnd"/>
      <w:r w:rsidR="00C52A4F" w:rsidRPr="009319F9">
        <w:rPr>
          <w:rFonts w:asciiTheme="minorHAnsi" w:hAnsiTheme="minorHAnsi" w:cstheme="minorHAnsi"/>
        </w:rPr>
        <w:t xml:space="preserve">, </w:t>
      </w:r>
      <w:proofErr w:type="spellStart"/>
      <w:r w:rsidR="00C52A4F" w:rsidRPr="009319F9">
        <w:rPr>
          <w:rFonts w:asciiTheme="minorHAnsi" w:hAnsiTheme="minorHAnsi" w:cstheme="minorHAnsi"/>
        </w:rPr>
        <w:t>dan</w:t>
      </w:r>
      <w:proofErr w:type="spellEnd"/>
      <w:r w:rsidR="00C52A4F" w:rsidRPr="009319F9">
        <w:rPr>
          <w:rFonts w:asciiTheme="minorHAnsi" w:hAnsiTheme="minorHAnsi" w:cstheme="minorHAnsi"/>
        </w:rPr>
        <w:t xml:space="preserve"> </w:t>
      </w:r>
      <w:proofErr w:type="spellStart"/>
      <w:r w:rsidR="00C52A4F" w:rsidRPr="009319F9">
        <w:rPr>
          <w:rFonts w:asciiTheme="minorHAnsi" w:hAnsiTheme="minorHAnsi" w:cstheme="minorHAnsi"/>
        </w:rPr>
        <w:t>uang</w:t>
      </w:r>
      <w:proofErr w:type="spellEnd"/>
      <w:r w:rsidR="00C52A4F" w:rsidRPr="009319F9">
        <w:rPr>
          <w:rFonts w:asciiTheme="minorHAnsi" w:hAnsiTheme="minorHAnsi" w:cstheme="minorHAnsi"/>
        </w:rPr>
        <w:t xml:space="preserve"> </w:t>
      </w:r>
      <w:proofErr w:type="spellStart"/>
      <w:r w:rsidR="00C52A4F" w:rsidRPr="009319F9">
        <w:rPr>
          <w:rFonts w:asciiTheme="minorHAnsi" w:hAnsiTheme="minorHAnsi" w:cstheme="minorHAnsi"/>
        </w:rPr>
        <w:t>makan</w:t>
      </w:r>
      <w:proofErr w:type="spellEnd"/>
      <w:r w:rsidR="00C52A4F" w:rsidRPr="009319F9">
        <w:rPr>
          <w:rFonts w:asciiTheme="minorHAnsi" w:hAnsiTheme="minorHAnsi" w:cstheme="minorHAnsi"/>
        </w:rPr>
        <w:t>.</w:t>
      </w:r>
    </w:p>
    <w:p w:rsidR="00A25C3E" w:rsidRPr="009319F9" w:rsidRDefault="00C52A4F" w:rsidP="00A25C3E">
      <w:pPr>
        <w:numPr>
          <w:ilvl w:val="0"/>
          <w:numId w:val="47"/>
        </w:numPr>
        <w:shd w:val="clear" w:color="auto" w:fill="FFFFFF"/>
        <w:spacing w:line="360" w:lineRule="auto"/>
        <w:ind w:left="2552" w:right="62" w:hanging="424"/>
        <w:jc w:val="both"/>
        <w:rPr>
          <w:rFonts w:asciiTheme="minorHAnsi" w:hAnsiTheme="minorHAnsi" w:cstheme="minorHAnsi"/>
        </w:rPr>
      </w:pPr>
      <w:proofErr w:type="spellStart"/>
      <w:r w:rsidRPr="009319F9">
        <w:rPr>
          <w:rFonts w:asciiTheme="minorHAnsi" w:hAnsiTheme="minorHAnsi" w:cstheme="minorHAnsi"/>
        </w:rPr>
        <w:t>Tunjangan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Profesi</w:t>
      </w:r>
      <w:proofErr w:type="spellEnd"/>
      <w:r w:rsidRPr="009319F9">
        <w:rPr>
          <w:rFonts w:asciiTheme="minorHAnsi" w:hAnsiTheme="minorHAnsi" w:cstheme="minorHAnsi"/>
        </w:rPr>
        <w:t xml:space="preserve"> Guru PNSD </w:t>
      </w:r>
      <w:proofErr w:type="spellStart"/>
      <w:r w:rsidRPr="009319F9">
        <w:rPr>
          <w:rFonts w:asciiTheme="minorHAnsi" w:hAnsiTheme="minorHAnsi" w:cstheme="minorHAnsi"/>
        </w:rPr>
        <w:t>dan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tambahan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penghasilan</w:t>
      </w:r>
      <w:proofErr w:type="spellEnd"/>
      <w:r w:rsidRPr="009319F9">
        <w:rPr>
          <w:rFonts w:asciiTheme="minorHAnsi" w:hAnsiTheme="minorHAnsi" w:cstheme="minorHAnsi"/>
        </w:rPr>
        <w:t xml:space="preserve"> guru PNSD non </w:t>
      </w:r>
      <w:proofErr w:type="spellStart"/>
      <w:r w:rsidRPr="009319F9">
        <w:rPr>
          <w:rFonts w:asciiTheme="minorHAnsi" w:hAnsiTheme="minorHAnsi" w:cstheme="minorHAnsi"/>
        </w:rPr>
        <w:t>sertifikasi</w:t>
      </w:r>
      <w:proofErr w:type="spellEnd"/>
      <w:r w:rsidRPr="009319F9">
        <w:rPr>
          <w:rFonts w:asciiTheme="minorHAnsi" w:hAnsiTheme="minorHAnsi" w:cstheme="minorHAnsi"/>
        </w:rPr>
        <w:t xml:space="preserve"> yang </w:t>
      </w:r>
      <w:proofErr w:type="spellStart"/>
      <w:r w:rsidRPr="009319F9">
        <w:rPr>
          <w:rFonts w:asciiTheme="minorHAnsi" w:hAnsiTheme="minorHAnsi" w:cstheme="minorHAnsi"/>
        </w:rPr>
        <w:t>bersumber</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dari</w:t>
      </w:r>
      <w:proofErr w:type="spellEnd"/>
      <w:r w:rsidRPr="009319F9">
        <w:rPr>
          <w:rFonts w:asciiTheme="minorHAnsi" w:hAnsiTheme="minorHAnsi" w:cstheme="minorHAnsi"/>
        </w:rPr>
        <w:t xml:space="preserve"> </w:t>
      </w:r>
      <w:proofErr w:type="gramStart"/>
      <w:r w:rsidRPr="009319F9">
        <w:rPr>
          <w:rFonts w:asciiTheme="minorHAnsi" w:hAnsiTheme="minorHAnsi" w:cstheme="minorHAnsi"/>
        </w:rPr>
        <w:t>dana</w:t>
      </w:r>
      <w:proofErr w:type="gramEnd"/>
      <w:r w:rsidRPr="009319F9">
        <w:rPr>
          <w:rFonts w:asciiTheme="minorHAnsi" w:hAnsiTheme="minorHAnsi" w:cstheme="minorHAnsi"/>
        </w:rPr>
        <w:t xml:space="preserve"> </w:t>
      </w:r>
      <w:proofErr w:type="spellStart"/>
      <w:r w:rsidRPr="009319F9">
        <w:rPr>
          <w:rFonts w:asciiTheme="minorHAnsi" w:hAnsiTheme="minorHAnsi" w:cstheme="minorHAnsi"/>
        </w:rPr>
        <w:t>penyesuaian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dan</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otonomi</w:t>
      </w:r>
      <w:proofErr w:type="spellEnd"/>
      <w:r w:rsidRPr="009319F9">
        <w:rPr>
          <w:rFonts w:asciiTheme="minorHAnsi" w:hAnsiTheme="minorHAnsi" w:cstheme="minorHAnsi"/>
        </w:rPr>
        <w:t xml:space="preserve"> </w:t>
      </w:r>
      <w:proofErr w:type="spellStart"/>
      <w:r w:rsidRPr="009319F9">
        <w:rPr>
          <w:rFonts w:asciiTheme="minorHAnsi" w:hAnsiTheme="minorHAnsi" w:cstheme="minorHAnsi"/>
        </w:rPr>
        <w:t>khusus</w:t>
      </w:r>
      <w:proofErr w:type="spellEnd"/>
      <w:r w:rsidRPr="009319F9">
        <w:rPr>
          <w:rFonts w:asciiTheme="minorHAnsi" w:hAnsiTheme="minorHAnsi" w:cstheme="minorHAnsi"/>
        </w:rPr>
        <w:t xml:space="preserve">. </w:t>
      </w:r>
      <w:r w:rsidR="00E076C2" w:rsidRPr="009319F9">
        <w:rPr>
          <w:rFonts w:asciiTheme="minorHAnsi" w:hAnsiTheme="minorHAnsi" w:cstheme="minorHAnsi"/>
        </w:rPr>
        <w:t xml:space="preserve"> </w:t>
      </w:r>
    </w:p>
    <w:p w:rsidR="00EF4AD0" w:rsidRPr="009319F9" w:rsidRDefault="0094645C" w:rsidP="00EF4AD0">
      <w:pPr>
        <w:numPr>
          <w:ilvl w:val="0"/>
          <w:numId w:val="3"/>
        </w:numPr>
        <w:shd w:val="clear" w:color="auto" w:fill="FFFFFF"/>
        <w:tabs>
          <w:tab w:val="left" w:pos="1560"/>
        </w:tabs>
        <w:spacing w:line="360" w:lineRule="auto"/>
        <w:ind w:left="2127" w:right="62" w:hanging="414"/>
        <w:jc w:val="both"/>
        <w:rPr>
          <w:rFonts w:asciiTheme="minorHAnsi" w:hAnsiTheme="minorHAnsi" w:cstheme="minorHAnsi"/>
        </w:rPr>
      </w:pPr>
      <w:proofErr w:type="spellStart"/>
      <w:r w:rsidRPr="009319F9">
        <w:rPr>
          <w:rFonts w:asciiTheme="minorHAnsi" w:hAnsiTheme="minorHAnsi" w:cstheme="minorHAnsi"/>
          <w:color w:val="000000"/>
        </w:rPr>
        <w:t>Apabila</w:t>
      </w:r>
      <w:proofErr w:type="spellEnd"/>
      <w:r w:rsidRPr="009319F9">
        <w:rPr>
          <w:rFonts w:asciiTheme="minorHAnsi" w:hAnsiTheme="minorHAnsi" w:cstheme="minorHAnsi"/>
          <w:color w:val="000000"/>
        </w:rPr>
        <w:t xml:space="preserve"> Daerah </w:t>
      </w:r>
      <w:proofErr w:type="spellStart"/>
      <w:r w:rsidRPr="009319F9">
        <w:rPr>
          <w:rFonts w:asciiTheme="minorHAnsi" w:hAnsiTheme="minorHAnsi" w:cstheme="minorHAnsi"/>
          <w:color w:val="000000"/>
        </w:rPr>
        <w:t>telah</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menganggarkan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tambahan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penghasilan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dalam</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bentuk</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uang</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makan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tidak</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diperkenankan</w:t>
      </w:r>
      <w:proofErr w:type="spellEnd"/>
      <w:r w:rsidRPr="009319F9">
        <w:rPr>
          <w:rFonts w:asciiTheme="minorHAnsi" w:hAnsiTheme="minorHAnsi" w:cstheme="minorHAnsi"/>
          <w:color w:val="000000"/>
        </w:rPr>
        <w:t xml:space="preserve"> </w:t>
      </w:r>
      <w:proofErr w:type="spellStart"/>
      <w:r w:rsidRPr="009319F9">
        <w:rPr>
          <w:rFonts w:asciiTheme="minorHAnsi" w:hAnsiTheme="minorHAnsi" w:cstheme="minorHAnsi"/>
          <w:color w:val="000000"/>
        </w:rPr>
        <w:t>menganggarkan</w:t>
      </w:r>
      <w:proofErr w:type="spellEnd"/>
      <w:r w:rsidR="00F168CB" w:rsidRPr="009319F9">
        <w:rPr>
          <w:rFonts w:asciiTheme="minorHAnsi" w:hAnsiTheme="minorHAnsi" w:cstheme="minorHAnsi"/>
          <w:color w:val="000000"/>
        </w:rPr>
        <w:t xml:space="preserve"> </w:t>
      </w:r>
      <w:proofErr w:type="spellStart"/>
      <w:r w:rsidR="00F168CB" w:rsidRPr="009319F9">
        <w:rPr>
          <w:rFonts w:asciiTheme="minorHAnsi" w:hAnsiTheme="minorHAnsi" w:cstheme="minorHAnsi"/>
          <w:color w:val="000000"/>
        </w:rPr>
        <w:t>penyediaan</w:t>
      </w:r>
      <w:proofErr w:type="spellEnd"/>
      <w:r w:rsidR="00F168CB" w:rsidRPr="009319F9">
        <w:rPr>
          <w:rFonts w:asciiTheme="minorHAnsi" w:hAnsiTheme="minorHAnsi" w:cstheme="minorHAnsi"/>
          <w:color w:val="000000"/>
        </w:rPr>
        <w:t xml:space="preserve"> </w:t>
      </w:r>
      <w:proofErr w:type="spellStart"/>
      <w:r w:rsidR="00F168CB" w:rsidRPr="009319F9">
        <w:rPr>
          <w:rFonts w:asciiTheme="minorHAnsi" w:hAnsiTheme="minorHAnsi" w:cstheme="minorHAnsi"/>
          <w:color w:val="000000"/>
        </w:rPr>
        <w:t>makanan</w:t>
      </w:r>
      <w:proofErr w:type="spellEnd"/>
      <w:r w:rsidR="00F168CB" w:rsidRPr="009319F9">
        <w:rPr>
          <w:rFonts w:asciiTheme="minorHAnsi" w:hAnsiTheme="minorHAnsi" w:cstheme="minorHAnsi"/>
          <w:color w:val="000000"/>
        </w:rPr>
        <w:t xml:space="preserve"> </w:t>
      </w:r>
      <w:proofErr w:type="spellStart"/>
      <w:r w:rsidR="00F168CB" w:rsidRPr="009319F9">
        <w:rPr>
          <w:rFonts w:asciiTheme="minorHAnsi" w:hAnsiTheme="minorHAnsi" w:cstheme="minorHAnsi"/>
          <w:color w:val="000000"/>
        </w:rPr>
        <w:t>dan</w:t>
      </w:r>
      <w:proofErr w:type="spellEnd"/>
      <w:r w:rsidR="00F168CB" w:rsidRPr="009319F9">
        <w:rPr>
          <w:rFonts w:asciiTheme="minorHAnsi" w:hAnsiTheme="minorHAnsi" w:cstheme="minorHAnsi"/>
          <w:color w:val="000000"/>
        </w:rPr>
        <w:t xml:space="preserve"> </w:t>
      </w:r>
      <w:proofErr w:type="spellStart"/>
      <w:r w:rsidR="00F168CB" w:rsidRPr="009319F9">
        <w:rPr>
          <w:rFonts w:asciiTheme="minorHAnsi" w:hAnsiTheme="minorHAnsi" w:cstheme="minorHAnsi"/>
          <w:color w:val="000000"/>
        </w:rPr>
        <w:t>minuman</w:t>
      </w:r>
      <w:proofErr w:type="spellEnd"/>
      <w:r w:rsidR="00F168CB" w:rsidRPr="009319F9">
        <w:rPr>
          <w:rFonts w:asciiTheme="minorHAnsi" w:hAnsiTheme="minorHAnsi" w:cstheme="minorHAnsi"/>
          <w:color w:val="000000"/>
        </w:rPr>
        <w:t xml:space="preserve"> </w:t>
      </w:r>
      <w:proofErr w:type="spellStart"/>
      <w:r w:rsidR="00F168CB" w:rsidRPr="009319F9">
        <w:rPr>
          <w:rFonts w:asciiTheme="minorHAnsi" w:hAnsiTheme="minorHAnsi" w:cstheme="minorHAnsi"/>
          <w:color w:val="000000"/>
        </w:rPr>
        <w:t>harian</w:t>
      </w:r>
      <w:proofErr w:type="spellEnd"/>
      <w:r w:rsidR="00F168CB" w:rsidRPr="009319F9">
        <w:rPr>
          <w:rFonts w:asciiTheme="minorHAnsi" w:hAnsiTheme="minorHAnsi" w:cstheme="minorHAnsi"/>
          <w:color w:val="000000"/>
        </w:rPr>
        <w:t xml:space="preserve"> </w:t>
      </w:r>
      <w:proofErr w:type="spellStart"/>
      <w:r w:rsidR="00F168CB" w:rsidRPr="009319F9">
        <w:rPr>
          <w:rFonts w:asciiTheme="minorHAnsi" w:hAnsiTheme="minorHAnsi" w:cstheme="minorHAnsi"/>
          <w:color w:val="000000"/>
        </w:rPr>
        <w:t>pegawai</w:t>
      </w:r>
      <w:proofErr w:type="spellEnd"/>
      <w:r w:rsidR="00F168CB" w:rsidRPr="009319F9">
        <w:rPr>
          <w:rFonts w:asciiTheme="minorHAnsi" w:hAnsiTheme="minorHAnsi" w:cstheme="minorHAnsi"/>
          <w:color w:val="000000"/>
        </w:rPr>
        <w:t xml:space="preserve"> </w:t>
      </w:r>
      <w:proofErr w:type="spellStart"/>
      <w:r w:rsidR="00F168CB" w:rsidRPr="009319F9">
        <w:rPr>
          <w:rFonts w:asciiTheme="minorHAnsi" w:hAnsiTheme="minorHAnsi" w:cstheme="minorHAnsi"/>
          <w:color w:val="000000"/>
        </w:rPr>
        <w:t>dalam</w:t>
      </w:r>
      <w:proofErr w:type="spellEnd"/>
      <w:r w:rsidR="00F168CB" w:rsidRPr="009319F9">
        <w:rPr>
          <w:rFonts w:asciiTheme="minorHAnsi" w:hAnsiTheme="minorHAnsi" w:cstheme="minorHAnsi"/>
          <w:color w:val="000000"/>
        </w:rPr>
        <w:t xml:space="preserve"> </w:t>
      </w:r>
      <w:proofErr w:type="spellStart"/>
      <w:r w:rsidR="00F168CB" w:rsidRPr="009319F9">
        <w:rPr>
          <w:rFonts w:asciiTheme="minorHAnsi" w:hAnsiTheme="minorHAnsi" w:cstheme="minorHAnsi"/>
          <w:color w:val="000000"/>
        </w:rPr>
        <w:t>bentuk</w:t>
      </w:r>
      <w:proofErr w:type="spellEnd"/>
      <w:r w:rsidR="00F168CB" w:rsidRPr="009319F9">
        <w:rPr>
          <w:rFonts w:asciiTheme="minorHAnsi" w:hAnsiTheme="minorHAnsi" w:cstheme="minorHAnsi"/>
          <w:color w:val="000000"/>
        </w:rPr>
        <w:t xml:space="preserve"> </w:t>
      </w:r>
      <w:proofErr w:type="spellStart"/>
      <w:r w:rsidR="00F168CB" w:rsidRPr="009319F9">
        <w:rPr>
          <w:rFonts w:asciiTheme="minorHAnsi" w:hAnsiTheme="minorHAnsi" w:cstheme="minorHAnsi"/>
          <w:color w:val="000000"/>
        </w:rPr>
        <w:t>kegiatan</w:t>
      </w:r>
      <w:proofErr w:type="spellEnd"/>
      <w:r w:rsidR="00F168CB" w:rsidRPr="009319F9">
        <w:rPr>
          <w:rFonts w:asciiTheme="minorHAnsi" w:hAnsiTheme="minorHAnsi" w:cstheme="minorHAnsi"/>
          <w:color w:val="000000"/>
        </w:rPr>
        <w:t>.</w:t>
      </w:r>
    </w:p>
    <w:p w:rsidR="0094645C" w:rsidRPr="009319F9" w:rsidRDefault="00542DB6" w:rsidP="006A1E6B">
      <w:pPr>
        <w:tabs>
          <w:tab w:val="left" w:pos="1418"/>
        </w:tabs>
        <w:spacing w:line="360" w:lineRule="auto"/>
        <w:ind w:left="1764" w:hanging="346"/>
        <w:jc w:val="both"/>
        <w:rPr>
          <w:rFonts w:asciiTheme="minorHAnsi" w:hAnsiTheme="minorHAnsi" w:cstheme="minorHAnsi"/>
          <w:lang w:val="sv-SE"/>
        </w:rPr>
      </w:pPr>
      <w:r w:rsidRPr="009319F9">
        <w:rPr>
          <w:rFonts w:asciiTheme="minorHAnsi" w:hAnsiTheme="minorHAnsi" w:cstheme="minorHAnsi"/>
          <w:lang w:val="sv-SE"/>
        </w:rPr>
        <w:t xml:space="preserve">2)  </w:t>
      </w:r>
      <w:r w:rsidR="00EF4AD0" w:rsidRPr="009319F9">
        <w:rPr>
          <w:rFonts w:asciiTheme="minorHAnsi" w:hAnsiTheme="minorHAnsi" w:cstheme="minorHAnsi"/>
          <w:lang w:val="sv-SE"/>
        </w:rPr>
        <w:t xml:space="preserve">Penganggaran iuran asuransi </w:t>
      </w:r>
      <w:r w:rsidR="0094645C" w:rsidRPr="009319F9">
        <w:rPr>
          <w:rFonts w:asciiTheme="minorHAnsi" w:hAnsiTheme="minorHAnsi" w:cstheme="minorHAnsi"/>
          <w:lang w:val="sv-SE"/>
        </w:rPr>
        <w:t xml:space="preserve">kesehatan agar berpedoman pada Peraturan Pemerintah Nomor 28 Tahun 2003 tentang Subsidi dan Iuran Pemerintah Dalam Penyelenggaraan Asuransi Kesehatan bagi Pegawai Negeri Sipil dan Penerima Pensiun serta Keputusan Bersama Menteri Kesehatan dan Menteri Dalam Negeri Nomor </w:t>
      </w:r>
      <w:r w:rsidR="00EF4AD0" w:rsidRPr="009319F9">
        <w:rPr>
          <w:rFonts w:asciiTheme="minorHAnsi" w:hAnsiTheme="minorHAnsi" w:cstheme="minorHAnsi"/>
          <w:lang w:val="sv-SE"/>
        </w:rPr>
        <w:t>138</w:t>
      </w:r>
      <w:r w:rsidR="0094645C" w:rsidRPr="009319F9">
        <w:rPr>
          <w:rFonts w:asciiTheme="minorHAnsi" w:hAnsiTheme="minorHAnsi" w:cstheme="minorHAnsi"/>
          <w:lang w:val="sv-SE"/>
        </w:rPr>
        <w:t>/MENKES/</w:t>
      </w:r>
      <w:r w:rsidR="00EF4AD0" w:rsidRPr="009319F9">
        <w:rPr>
          <w:rFonts w:asciiTheme="minorHAnsi" w:hAnsiTheme="minorHAnsi" w:cstheme="minorHAnsi"/>
          <w:lang w:val="sv-SE"/>
        </w:rPr>
        <w:t>P</w:t>
      </w:r>
      <w:r w:rsidR="0094645C" w:rsidRPr="009319F9">
        <w:rPr>
          <w:rFonts w:asciiTheme="minorHAnsi" w:hAnsiTheme="minorHAnsi" w:cstheme="minorHAnsi"/>
          <w:lang w:val="sv-SE"/>
        </w:rPr>
        <w:t>B/</w:t>
      </w:r>
      <w:r w:rsidR="00EF4AD0" w:rsidRPr="009319F9">
        <w:rPr>
          <w:rFonts w:asciiTheme="minorHAnsi" w:hAnsiTheme="minorHAnsi" w:cstheme="minorHAnsi"/>
          <w:lang w:val="sv-SE"/>
        </w:rPr>
        <w:t>I</w:t>
      </w:r>
      <w:r w:rsidR="0094645C" w:rsidRPr="009319F9">
        <w:rPr>
          <w:rFonts w:asciiTheme="minorHAnsi" w:hAnsiTheme="minorHAnsi" w:cstheme="minorHAnsi"/>
          <w:lang w:val="sv-SE"/>
        </w:rPr>
        <w:t>I/200</w:t>
      </w:r>
      <w:r w:rsidR="00EF4AD0" w:rsidRPr="009319F9">
        <w:rPr>
          <w:rFonts w:asciiTheme="minorHAnsi" w:hAnsiTheme="minorHAnsi" w:cstheme="minorHAnsi"/>
          <w:lang w:val="sv-SE"/>
        </w:rPr>
        <w:t>9</w:t>
      </w:r>
      <w:r w:rsidR="0094645C" w:rsidRPr="009319F9">
        <w:rPr>
          <w:rFonts w:asciiTheme="minorHAnsi" w:hAnsiTheme="minorHAnsi" w:cstheme="minorHAnsi"/>
          <w:lang w:val="sv-SE"/>
        </w:rPr>
        <w:t xml:space="preserve"> </w:t>
      </w:r>
      <w:r w:rsidR="00EF4AD0" w:rsidRPr="009319F9">
        <w:rPr>
          <w:rFonts w:asciiTheme="minorHAnsi" w:hAnsiTheme="minorHAnsi" w:cstheme="minorHAnsi"/>
          <w:lang w:val="sv-SE"/>
        </w:rPr>
        <w:t xml:space="preserve">dan </w:t>
      </w:r>
      <w:r w:rsidR="0094645C" w:rsidRPr="009319F9">
        <w:rPr>
          <w:rFonts w:asciiTheme="minorHAnsi" w:hAnsiTheme="minorHAnsi" w:cstheme="minorHAnsi"/>
          <w:lang w:val="sv-SE"/>
        </w:rPr>
        <w:t xml:space="preserve">Nomor </w:t>
      </w:r>
      <w:r w:rsidR="00EF4AD0" w:rsidRPr="009319F9">
        <w:rPr>
          <w:rFonts w:asciiTheme="minorHAnsi" w:hAnsiTheme="minorHAnsi" w:cstheme="minorHAnsi"/>
          <w:lang w:val="sv-SE"/>
        </w:rPr>
        <w:t>12</w:t>
      </w:r>
      <w:r w:rsidR="0094645C" w:rsidRPr="009319F9">
        <w:rPr>
          <w:rFonts w:asciiTheme="minorHAnsi" w:hAnsiTheme="minorHAnsi" w:cstheme="minorHAnsi"/>
          <w:lang w:val="sv-SE"/>
        </w:rPr>
        <w:t xml:space="preserve"> Tahun 200</w:t>
      </w:r>
      <w:r w:rsidR="00EF4AD0" w:rsidRPr="009319F9">
        <w:rPr>
          <w:rFonts w:asciiTheme="minorHAnsi" w:hAnsiTheme="minorHAnsi" w:cstheme="minorHAnsi"/>
          <w:lang w:val="sv-SE"/>
        </w:rPr>
        <w:t>9</w:t>
      </w:r>
      <w:r w:rsidR="0094645C" w:rsidRPr="009319F9">
        <w:rPr>
          <w:rFonts w:asciiTheme="minorHAnsi" w:hAnsiTheme="minorHAnsi" w:cstheme="minorHAnsi"/>
          <w:lang w:val="sv-SE"/>
        </w:rPr>
        <w:t xml:space="preserve"> tentang </w:t>
      </w:r>
      <w:r w:rsidR="00EF4AD0" w:rsidRPr="009319F9">
        <w:rPr>
          <w:rFonts w:asciiTheme="minorHAnsi" w:hAnsiTheme="minorHAnsi" w:cstheme="minorHAnsi"/>
          <w:lang w:val="sv-SE"/>
        </w:rPr>
        <w:t xml:space="preserve">Pedoman Tarif </w:t>
      </w:r>
      <w:r w:rsidR="0094645C" w:rsidRPr="009319F9">
        <w:rPr>
          <w:rFonts w:asciiTheme="minorHAnsi" w:hAnsiTheme="minorHAnsi" w:cstheme="minorHAnsi"/>
          <w:lang w:val="sv-SE"/>
        </w:rPr>
        <w:t>Pelayanan Kesehatan bagi Peserta PT. Askes (Persero) dan Anggota Keluarganya di Puskesmas</w:t>
      </w:r>
      <w:r w:rsidR="00EF4AD0" w:rsidRPr="009319F9">
        <w:rPr>
          <w:rFonts w:asciiTheme="minorHAnsi" w:hAnsiTheme="minorHAnsi" w:cstheme="minorHAnsi"/>
          <w:lang w:val="sv-SE"/>
        </w:rPr>
        <w:t>, Balai Kesehatan Masyarakat</w:t>
      </w:r>
      <w:r w:rsidR="0094645C" w:rsidRPr="009319F9">
        <w:rPr>
          <w:rFonts w:asciiTheme="minorHAnsi" w:hAnsiTheme="minorHAnsi" w:cstheme="minorHAnsi"/>
          <w:lang w:val="sv-SE"/>
        </w:rPr>
        <w:t xml:space="preserve"> dan di Rumah Sakit Daerah. </w:t>
      </w:r>
    </w:p>
    <w:p w:rsidR="000B6FF2" w:rsidRPr="009319F9" w:rsidRDefault="000B6FF2" w:rsidP="006A1E6B">
      <w:pPr>
        <w:tabs>
          <w:tab w:val="left" w:pos="1418"/>
        </w:tabs>
        <w:spacing w:line="360" w:lineRule="auto"/>
        <w:ind w:left="1764" w:hanging="346"/>
        <w:jc w:val="both"/>
        <w:rPr>
          <w:rFonts w:asciiTheme="minorHAnsi" w:hAnsiTheme="minorHAnsi" w:cstheme="minorHAnsi"/>
          <w:lang w:val="sv-SE"/>
        </w:rPr>
      </w:pPr>
      <w:r w:rsidRPr="009319F9">
        <w:rPr>
          <w:rFonts w:asciiTheme="minorHAnsi" w:hAnsiTheme="minorHAnsi" w:cstheme="minorHAnsi"/>
          <w:lang w:val="sv-SE"/>
        </w:rPr>
        <w:t xml:space="preserve">3) </w:t>
      </w:r>
      <w:r w:rsidRPr="009319F9">
        <w:rPr>
          <w:rFonts w:asciiTheme="minorHAnsi" w:hAnsiTheme="minorHAnsi" w:cstheme="minorHAnsi"/>
          <w:lang w:val="sv-SE"/>
        </w:rPr>
        <w:tab/>
      </w:r>
      <w:r w:rsidR="000105A3" w:rsidRPr="009319F9">
        <w:rPr>
          <w:rFonts w:asciiTheme="minorHAnsi" w:hAnsiTheme="minorHAnsi" w:cstheme="minorHAnsi"/>
          <w:lang w:val="sv-SE"/>
        </w:rPr>
        <w:t xml:space="preserve">Penganggaran penghasilan dan penerimaan lain pimpinan dan anggota DPRD serta belanja penunjang kegiatan didasarkan pada peraturan </w:t>
      </w:r>
      <w:r w:rsidR="000105A3" w:rsidRPr="009319F9">
        <w:rPr>
          <w:rFonts w:asciiTheme="minorHAnsi" w:hAnsiTheme="minorHAnsi" w:cstheme="minorHAnsi"/>
          <w:lang w:val="sv-SE"/>
        </w:rPr>
        <w:lastRenderedPageBreak/>
        <w:t xml:space="preserve">pemerintah Nomor 24 tahun 2004 tentang Kedudukan Protokoler dan Keuangan Pimpinan dan Anggota DPRD, sebagaimana telah diubah terakhir dengan Peraturan Pemerintah Nomor 21 Tahun 2007. Penganggaran tersebut juga didasarkan pada </w:t>
      </w:r>
      <w:r w:rsidR="00316AAA" w:rsidRPr="009319F9">
        <w:rPr>
          <w:rFonts w:asciiTheme="minorHAnsi" w:hAnsiTheme="minorHAnsi" w:cstheme="minorHAnsi"/>
          <w:lang w:val="sv-SE"/>
        </w:rPr>
        <w:t>Peraturan Menteri Dalam Negeri Nomor 21 Tahun 2007 tentang Pengelompokan Kemampuan Keuangan Daerah Penganggaran dan Pertanggungjawaban Penggunaan Belanja Operasional Pimpinan DPRD serta Tata Cara Pengembalian Tunjangan Komunikasi Insentif dan Dana Operasional.</w:t>
      </w:r>
    </w:p>
    <w:p w:rsidR="0094645C" w:rsidRPr="009319F9" w:rsidRDefault="000B6FF2" w:rsidP="009336BE">
      <w:pPr>
        <w:spacing w:line="360" w:lineRule="auto"/>
        <w:ind w:left="1778" w:hanging="360"/>
        <w:jc w:val="both"/>
        <w:rPr>
          <w:rFonts w:asciiTheme="minorHAnsi" w:hAnsiTheme="minorHAnsi" w:cstheme="minorHAnsi"/>
          <w:lang w:val="sv-SE"/>
        </w:rPr>
      </w:pPr>
      <w:r w:rsidRPr="009319F9">
        <w:rPr>
          <w:rFonts w:asciiTheme="minorHAnsi" w:hAnsiTheme="minorHAnsi" w:cstheme="minorHAnsi"/>
          <w:lang w:val="sv-SE"/>
        </w:rPr>
        <w:t>4</w:t>
      </w:r>
      <w:r w:rsidR="0094645C" w:rsidRPr="009319F9">
        <w:rPr>
          <w:rFonts w:asciiTheme="minorHAnsi" w:hAnsiTheme="minorHAnsi" w:cstheme="minorHAnsi"/>
          <w:lang w:val="sv-SE"/>
        </w:rPr>
        <w:t>)</w:t>
      </w:r>
      <w:r w:rsidR="0094645C" w:rsidRPr="009319F9">
        <w:rPr>
          <w:rFonts w:asciiTheme="minorHAnsi" w:hAnsiTheme="minorHAnsi" w:cstheme="minorHAnsi"/>
          <w:lang w:val="sv-SE"/>
        </w:rPr>
        <w:tab/>
        <w:t>Belanja Kepala Daerah mempedomani ketentuan sebagai berikut:</w:t>
      </w:r>
    </w:p>
    <w:p w:rsidR="0094645C" w:rsidRPr="009319F9" w:rsidRDefault="0094645C" w:rsidP="00542DB6">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a)</w:t>
      </w:r>
      <w:r w:rsidRPr="009319F9">
        <w:rPr>
          <w:rFonts w:asciiTheme="minorHAnsi" w:hAnsiTheme="minorHAnsi" w:cstheme="minorHAnsi"/>
          <w:lang w:val="sv-SE"/>
        </w:rPr>
        <w:tab/>
        <w:t>Penganggaran belanja kepala daerah dan wakil kepala daerah didasarkan pada Peraturan Pemerintah Nomor 109 Tahun 2000 tentang Kedudukan Keuangan Kepala Daerah dan Wakil Kepala Daerah.</w:t>
      </w:r>
    </w:p>
    <w:p w:rsidR="0094645C" w:rsidRPr="009319F9" w:rsidRDefault="0094645C" w:rsidP="00542DB6">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b)</w:t>
      </w:r>
      <w:r w:rsidRPr="009319F9">
        <w:rPr>
          <w:rFonts w:asciiTheme="minorHAnsi" w:hAnsiTheme="minorHAnsi" w:cstheme="minorHAnsi"/>
          <w:lang w:val="sv-SE"/>
        </w:rPr>
        <w:tab/>
        <w:t xml:space="preserve">Biaya penunjang Operasional sebagaimana dimaksud dalam Pasal 9 ayat (2) Peraturan Pemerintah Nomor 109 Tahun 2000 yang semula tertulis </w:t>
      </w:r>
      <w:r w:rsidRPr="009319F9">
        <w:rPr>
          <w:rFonts w:asciiTheme="minorHAnsi" w:hAnsiTheme="minorHAnsi" w:cstheme="minorHAnsi"/>
          <w:i/>
          <w:iCs/>
          <w:lang w:val="sv-SE"/>
        </w:rPr>
        <w:t xml:space="preserve">"Biaya Penunjang Operasional Kepala Daerah Kabupaten/Kota" </w:t>
      </w:r>
      <w:r w:rsidRPr="009319F9">
        <w:rPr>
          <w:rFonts w:asciiTheme="minorHAnsi" w:hAnsiTheme="minorHAnsi" w:cstheme="minorHAnsi"/>
          <w:lang w:val="sv-SE"/>
        </w:rPr>
        <w:t xml:space="preserve">termasuk didalamnya </w:t>
      </w:r>
      <w:r w:rsidRPr="009319F9">
        <w:rPr>
          <w:rFonts w:asciiTheme="minorHAnsi" w:hAnsiTheme="minorHAnsi" w:cstheme="minorHAnsi"/>
          <w:i/>
          <w:iCs/>
          <w:lang w:val="sv-SE"/>
        </w:rPr>
        <w:t>"Biaya Penunjang Operasional Wakil Kepala Daerah Kabupaten/Kota".</w:t>
      </w:r>
    </w:p>
    <w:p w:rsidR="0094645C" w:rsidRPr="009319F9" w:rsidRDefault="00212AAE" w:rsidP="00542DB6">
      <w:pPr>
        <w:tabs>
          <w:tab w:val="left" w:pos="1843"/>
        </w:tabs>
        <w:spacing w:line="360" w:lineRule="auto"/>
        <w:ind w:left="1843" w:hanging="425"/>
        <w:jc w:val="both"/>
        <w:rPr>
          <w:rFonts w:asciiTheme="minorHAnsi" w:hAnsiTheme="minorHAnsi" w:cstheme="minorHAnsi"/>
          <w:lang w:val="sv-SE"/>
        </w:rPr>
      </w:pPr>
      <w:r w:rsidRPr="009319F9">
        <w:rPr>
          <w:rFonts w:asciiTheme="minorHAnsi" w:hAnsiTheme="minorHAnsi" w:cstheme="minorHAnsi"/>
          <w:lang w:val="sv-SE"/>
        </w:rPr>
        <w:t>5)</w:t>
      </w:r>
      <w:r w:rsidR="0094645C" w:rsidRPr="009319F9">
        <w:rPr>
          <w:rFonts w:asciiTheme="minorHAnsi" w:hAnsiTheme="minorHAnsi" w:cstheme="minorHAnsi"/>
          <w:lang w:val="sv-SE"/>
        </w:rPr>
        <w:tab/>
        <w:t>Belanja Subsidi</w:t>
      </w:r>
    </w:p>
    <w:p w:rsidR="0094645C" w:rsidRPr="009319F9" w:rsidRDefault="0094645C" w:rsidP="00BC63E9">
      <w:pPr>
        <w:tabs>
          <w:tab w:val="left" w:pos="1843"/>
        </w:tabs>
        <w:spacing w:line="360" w:lineRule="auto"/>
        <w:ind w:left="1843" w:firstLine="317"/>
        <w:jc w:val="both"/>
        <w:rPr>
          <w:rFonts w:asciiTheme="minorHAnsi" w:hAnsiTheme="minorHAnsi" w:cstheme="minorHAnsi"/>
          <w:lang w:val="sv-SE"/>
        </w:rPr>
      </w:pPr>
      <w:r w:rsidRPr="009319F9">
        <w:rPr>
          <w:rFonts w:asciiTheme="minorHAnsi" w:hAnsiTheme="minorHAnsi" w:cstheme="minorHAnsi"/>
          <w:lang w:val="sv-SE"/>
        </w:rPr>
        <w:t>Pemberian Subsidi hanya diperuntukkan kepada perusahaan/ lembaga tertentu yang bertujuan untuk membantu biaya produksi agar harga jual produksi/jasa yang dihasilkan dapat terjangkau oleh masyarakat seperti subsidi air bersih, pelayanan listrik desa dan kebutuhan pokok masyarakat lainnya. Dalam menetapkan belanja subsidi, pemerintah daerah hendaknya melakukan pengkajian terlebih dahulu sehingga pemberian subsidi dapat tepat sasaran.</w:t>
      </w:r>
    </w:p>
    <w:p w:rsidR="0094645C" w:rsidRPr="009319F9" w:rsidRDefault="00F35885" w:rsidP="00542DB6">
      <w:pPr>
        <w:tabs>
          <w:tab w:val="left" w:pos="1843"/>
        </w:tabs>
        <w:spacing w:line="360" w:lineRule="auto"/>
        <w:ind w:left="1843" w:hanging="425"/>
        <w:jc w:val="both"/>
        <w:rPr>
          <w:rFonts w:asciiTheme="minorHAnsi" w:hAnsiTheme="minorHAnsi" w:cstheme="minorHAnsi"/>
          <w:lang w:val="sv-SE"/>
        </w:rPr>
      </w:pPr>
      <w:r w:rsidRPr="009319F9">
        <w:rPr>
          <w:rFonts w:asciiTheme="minorHAnsi" w:hAnsiTheme="minorHAnsi" w:cstheme="minorHAnsi"/>
          <w:lang w:val="sv-SE"/>
        </w:rPr>
        <w:t>6</w:t>
      </w:r>
      <w:r w:rsidR="0094645C" w:rsidRPr="009319F9">
        <w:rPr>
          <w:rFonts w:asciiTheme="minorHAnsi" w:hAnsiTheme="minorHAnsi" w:cstheme="minorHAnsi"/>
          <w:lang w:val="sv-SE"/>
        </w:rPr>
        <w:t>)</w:t>
      </w:r>
      <w:r w:rsidR="0094645C" w:rsidRPr="009319F9">
        <w:rPr>
          <w:rFonts w:asciiTheme="minorHAnsi" w:hAnsiTheme="minorHAnsi" w:cstheme="minorHAnsi"/>
          <w:lang w:val="sv-SE"/>
        </w:rPr>
        <w:tab/>
        <w:t>Belanja Hibah</w:t>
      </w:r>
    </w:p>
    <w:p w:rsidR="008D0A46" w:rsidRPr="009319F9" w:rsidRDefault="0094645C" w:rsidP="00542DB6">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a)</w:t>
      </w:r>
      <w:r w:rsidR="006635D3" w:rsidRPr="009319F9">
        <w:rPr>
          <w:rFonts w:asciiTheme="minorHAnsi" w:hAnsiTheme="minorHAnsi" w:cstheme="minorHAnsi"/>
          <w:lang w:val="sv-SE"/>
        </w:rPr>
        <w:tab/>
        <w:t>Pada APBD Tahun 2015</w:t>
      </w:r>
      <w:r w:rsidR="008D0A46" w:rsidRPr="009319F9">
        <w:rPr>
          <w:rFonts w:asciiTheme="minorHAnsi" w:hAnsiTheme="minorHAnsi" w:cstheme="minorHAnsi"/>
          <w:lang w:val="sv-SE"/>
        </w:rPr>
        <w:t xml:space="preserve">, hibah diberikan antara lain kepada masyarakat kelompok orang yang memiliki kegiatan tertentu dalam bidang pereonomian, pendidikan, kesehatan, keagamaan, </w:t>
      </w:r>
      <w:r w:rsidR="008D0A46" w:rsidRPr="009319F9">
        <w:rPr>
          <w:rFonts w:asciiTheme="minorHAnsi" w:hAnsiTheme="minorHAnsi" w:cstheme="minorHAnsi"/>
          <w:lang w:val="sv-SE"/>
        </w:rPr>
        <w:lastRenderedPageBreak/>
        <w:t>kesenian, adat istiadat, dan keolaragaan non-profesional serta kepada organisasi kemasyarakatan</w:t>
      </w:r>
      <w:r w:rsidRPr="009319F9">
        <w:rPr>
          <w:rFonts w:asciiTheme="minorHAnsi" w:hAnsiTheme="minorHAnsi" w:cstheme="minorHAnsi"/>
          <w:lang w:val="sv-SE"/>
        </w:rPr>
        <w:tab/>
      </w:r>
    </w:p>
    <w:p w:rsidR="0094645C" w:rsidRPr="009319F9" w:rsidRDefault="008D0A46" w:rsidP="00542DB6">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b)</w:t>
      </w:r>
      <w:r w:rsidRPr="009319F9">
        <w:rPr>
          <w:rFonts w:asciiTheme="minorHAnsi" w:hAnsiTheme="minorHAnsi" w:cstheme="minorHAnsi"/>
          <w:lang w:val="sv-SE"/>
        </w:rPr>
        <w:tab/>
      </w:r>
      <w:r w:rsidR="000E5178" w:rsidRPr="009319F9">
        <w:rPr>
          <w:rFonts w:asciiTheme="minorHAnsi" w:hAnsiTheme="minorHAnsi" w:cstheme="minorHAnsi"/>
          <w:lang w:val="sv-SE"/>
        </w:rPr>
        <w:t xml:space="preserve">Pencantuman alokasi belanja hibah dalam </w:t>
      </w:r>
      <w:r w:rsidR="006635D3" w:rsidRPr="009319F9">
        <w:rPr>
          <w:rFonts w:asciiTheme="minorHAnsi" w:hAnsiTheme="minorHAnsi" w:cstheme="minorHAnsi"/>
          <w:lang w:val="sv-SE"/>
        </w:rPr>
        <w:t>KUA dan PPAS Tahun Anggaran 2015</w:t>
      </w:r>
      <w:r w:rsidR="000E5178" w:rsidRPr="009319F9">
        <w:rPr>
          <w:rFonts w:asciiTheme="minorHAnsi" w:hAnsiTheme="minorHAnsi" w:cstheme="minorHAnsi"/>
          <w:lang w:val="sv-SE"/>
        </w:rPr>
        <w:t xml:space="preserve"> telah didasarkan pada hasil verifikasi dan evaluasi proposal oleh SKPD teknis dan telah dituangkan dalam rekomendasi SKPD serta Nota Pertimbangan Tim Anggaran Pemerintah Daerah (TAPD) Kabupaten Mahakam Ulu </w:t>
      </w:r>
      <w:r w:rsidR="0094645C" w:rsidRPr="009319F9">
        <w:rPr>
          <w:rFonts w:asciiTheme="minorHAnsi" w:hAnsiTheme="minorHAnsi" w:cstheme="minorHAnsi"/>
          <w:lang w:val="sv-SE"/>
        </w:rPr>
        <w:t xml:space="preserve">sebagaimana </w:t>
      </w:r>
      <w:r w:rsidR="000E5178" w:rsidRPr="009319F9">
        <w:rPr>
          <w:rFonts w:asciiTheme="minorHAnsi" w:hAnsiTheme="minorHAnsi" w:cstheme="minorHAnsi"/>
          <w:lang w:val="sv-SE"/>
        </w:rPr>
        <w:t>diatur</w:t>
      </w:r>
      <w:r w:rsidR="0094645C" w:rsidRPr="009319F9">
        <w:rPr>
          <w:rFonts w:asciiTheme="minorHAnsi" w:hAnsiTheme="minorHAnsi" w:cstheme="minorHAnsi"/>
          <w:lang w:val="sv-SE"/>
        </w:rPr>
        <w:t xml:space="preserve"> dalam </w:t>
      </w:r>
      <w:r w:rsidR="00CB75CA" w:rsidRPr="009319F9">
        <w:rPr>
          <w:rFonts w:asciiTheme="minorHAnsi" w:hAnsiTheme="minorHAnsi" w:cstheme="minorHAnsi"/>
          <w:lang w:val="sv-SE"/>
        </w:rPr>
        <w:t xml:space="preserve">Peraturan Menteri Dalam Negeri Nomor 32 Tahun 2011 sebagaimana telah diubah dengan Peraturan Menteri Dalam Negeri Nomor 39 Tahun 2013 tentang Pedoman Pemberian </w:t>
      </w:r>
      <w:r w:rsidR="0094645C" w:rsidRPr="009319F9">
        <w:rPr>
          <w:rFonts w:asciiTheme="minorHAnsi" w:hAnsiTheme="minorHAnsi" w:cstheme="minorHAnsi"/>
          <w:lang w:val="sv-SE"/>
        </w:rPr>
        <w:t xml:space="preserve">Hibah dan Bantuan </w:t>
      </w:r>
      <w:r w:rsidR="00CB75CA" w:rsidRPr="009319F9">
        <w:rPr>
          <w:rFonts w:asciiTheme="minorHAnsi" w:hAnsiTheme="minorHAnsi" w:cstheme="minorHAnsi"/>
          <w:lang w:val="sv-SE"/>
        </w:rPr>
        <w:t>Sosial yang bersumber dari Anggaran Pendapatan dan Belanja Daerah</w:t>
      </w:r>
      <w:r w:rsidR="0094645C" w:rsidRPr="009319F9">
        <w:rPr>
          <w:rFonts w:asciiTheme="minorHAnsi" w:hAnsiTheme="minorHAnsi" w:cstheme="minorHAnsi"/>
          <w:lang w:val="sv-SE"/>
        </w:rPr>
        <w:t>;</w:t>
      </w:r>
    </w:p>
    <w:p w:rsidR="0094645C" w:rsidRPr="009319F9" w:rsidRDefault="008D0A46" w:rsidP="00542DB6">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c</w:t>
      </w:r>
      <w:r w:rsidR="0094645C" w:rsidRPr="009319F9">
        <w:rPr>
          <w:rFonts w:asciiTheme="minorHAnsi" w:hAnsiTheme="minorHAnsi" w:cstheme="minorHAnsi"/>
          <w:lang w:val="sv-SE"/>
        </w:rPr>
        <w:t>)</w:t>
      </w:r>
      <w:r w:rsidR="0094645C" w:rsidRPr="009319F9">
        <w:rPr>
          <w:rFonts w:asciiTheme="minorHAnsi" w:hAnsiTheme="minorHAnsi" w:cstheme="minorHAnsi"/>
          <w:lang w:val="sv-SE"/>
        </w:rPr>
        <w:tab/>
        <w:t>Khusus pemberian hibah kepada daerah otonom baru (daerah pemekaran) dapat dianggarkan oleh daerah induk dalam belanja hibah sepanjang ditetapkan dalam peraturan perundang-undangan seperti hibah provinsi/kabupaten/kota induk kepada daerah pemekaran;</w:t>
      </w:r>
    </w:p>
    <w:p w:rsidR="0094645C" w:rsidRPr="009319F9" w:rsidRDefault="0090427E" w:rsidP="00542DB6">
      <w:pPr>
        <w:tabs>
          <w:tab w:val="left" w:pos="1843"/>
        </w:tabs>
        <w:spacing w:line="360" w:lineRule="auto"/>
        <w:ind w:left="1843" w:hanging="425"/>
        <w:jc w:val="both"/>
        <w:rPr>
          <w:rFonts w:asciiTheme="minorHAnsi" w:hAnsiTheme="minorHAnsi" w:cstheme="minorHAnsi"/>
          <w:lang w:val="sv-SE"/>
        </w:rPr>
      </w:pPr>
      <w:r w:rsidRPr="009319F9">
        <w:rPr>
          <w:rFonts w:asciiTheme="minorHAnsi" w:hAnsiTheme="minorHAnsi" w:cstheme="minorHAnsi"/>
          <w:lang w:val="sv-SE"/>
        </w:rPr>
        <w:t>7</w:t>
      </w:r>
      <w:r w:rsidR="0094645C" w:rsidRPr="009319F9">
        <w:rPr>
          <w:rFonts w:asciiTheme="minorHAnsi" w:hAnsiTheme="minorHAnsi" w:cstheme="minorHAnsi"/>
          <w:lang w:val="sv-SE"/>
        </w:rPr>
        <w:t>)</w:t>
      </w:r>
      <w:r w:rsidR="0094645C" w:rsidRPr="009319F9">
        <w:rPr>
          <w:rFonts w:asciiTheme="minorHAnsi" w:hAnsiTheme="minorHAnsi" w:cstheme="minorHAnsi"/>
          <w:lang w:val="sv-SE"/>
        </w:rPr>
        <w:tab/>
        <w:t>Belanja Bantuan Sosial</w:t>
      </w:r>
    </w:p>
    <w:p w:rsidR="0094645C" w:rsidRPr="009319F9" w:rsidRDefault="0094645C" w:rsidP="00542DB6">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a)</w:t>
      </w:r>
      <w:r w:rsidRPr="009319F9">
        <w:rPr>
          <w:rFonts w:asciiTheme="minorHAnsi" w:hAnsiTheme="minorHAnsi" w:cstheme="minorHAnsi"/>
          <w:lang w:val="sv-SE"/>
        </w:rPr>
        <w:tab/>
        <w:t>Dalam rangka meningkatkan kualitas kehidupan sosial dan ekonomi masyarakat, pemerintah daerah dapat memberikan bantuan sosial kepada kelompok/anggota masyarakat namun tetap dilakukan secara selektif/tidak mengikat dan jumlahnya dibatasi;</w:t>
      </w:r>
    </w:p>
    <w:p w:rsidR="0094645C" w:rsidRPr="009319F9" w:rsidRDefault="0094645C" w:rsidP="00FE4A4D">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b)</w:t>
      </w:r>
      <w:r w:rsidRPr="009319F9">
        <w:rPr>
          <w:rFonts w:asciiTheme="minorHAnsi" w:hAnsiTheme="minorHAnsi" w:cstheme="minorHAnsi"/>
          <w:lang w:val="sv-SE"/>
        </w:rPr>
        <w:tab/>
        <w:t>Untuk penganggaran bantuan keuangan kepada partai politik agar mengacu pada peraturan perundang-undangan yang terkait dengan pemberian bantuan keuangan kepada partai politik.</w:t>
      </w:r>
    </w:p>
    <w:p w:rsidR="0094645C" w:rsidRPr="009319F9" w:rsidRDefault="00FE4A4D" w:rsidP="00693BDF">
      <w:pPr>
        <w:tabs>
          <w:tab w:val="left" w:pos="1843"/>
        </w:tabs>
        <w:spacing w:line="360" w:lineRule="auto"/>
        <w:ind w:left="1843" w:hanging="425"/>
        <w:jc w:val="both"/>
        <w:rPr>
          <w:rFonts w:asciiTheme="minorHAnsi" w:hAnsiTheme="minorHAnsi" w:cstheme="minorHAnsi"/>
          <w:lang w:val="sv-SE"/>
        </w:rPr>
      </w:pPr>
      <w:r w:rsidRPr="009319F9">
        <w:rPr>
          <w:rFonts w:asciiTheme="minorHAnsi" w:hAnsiTheme="minorHAnsi" w:cstheme="minorHAnsi"/>
          <w:lang w:val="sv-SE"/>
        </w:rPr>
        <w:t>7</w:t>
      </w:r>
      <w:r w:rsidR="00693BDF" w:rsidRPr="009319F9">
        <w:rPr>
          <w:rFonts w:asciiTheme="minorHAnsi" w:hAnsiTheme="minorHAnsi" w:cstheme="minorHAnsi"/>
          <w:lang w:val="sv-SE"/>
        </w:rPr>
        <w:t>) Belanja Bantuan Keuangan</w:t>
      </w:r>
    </w:p>
    <w:p w:rsidR="0094645C" w:rsidRPr="009319F9" w:rsidRDefault="0094645C" w:rsidP="00693BDF">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a)</w:t>
      </w:r>
      <w:r w:rsidRPr="009319F9">
        <w:rPr>
          <w:rFonts w:asciiTheme="minorHAnsi" w:hAnsiTheme="minorHAnsi" w:cstheme="minorHAnsi"/>
          <w:lang w:val="sv-SE"/>
        </w:rPr>
        <w:tab/>
        <w:t xml:space="preserve">Pemerintah provinsi dalam menganggarkan bantuan keuangan kepada pemerintah kabupaten/kota yang bersifat umum </w:t>
      </w:r>
      <w:r w:rsidRPr="009319F9">
        <w:rPr>
          <w:rFonts w:asciiTheme="minorHAnsi" w:hAnsiTheme="minorHAnsi" w:cstheme="minorHAnsi"/>
          <w:lang w:val="sv-SE"/>
        </w:rPr>
        <w:lastRenderedPageBreak/>
        <w:t>didasarkan pada pertimbangan untuk mengatasi kesenjangan fiskal;</w:t>
      </w:r>
    </w:p>
    <w:p w:rsidR="0094645C" w:rsidRPr="009319F9" w:rsidRDefault="0094645C" w:rsidP="00693BDF">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b)</w:t>
      </w:r>
      <w:r w:rsidRPr="009319F9">
        <w:rPr>
          <w:rFonts w:asciiTheme="minorHAnsi" w:hAnsiTheme="minorHAnsi" w:cstheme="minorHAnsi"/>
          <w:lang w:val="sv-SE"/>
        </w:rPr>
        <w:tab/>
        <w:t>Selain bantuan keuangan yang bersifat umum pemerintah provinsi dapat memberikan bantuan keuangan yang bersifat khusus untuk membantu capaian program prioritas pemerintah provinsi yang dilaksanakan sesuai urusan yang menjadi kewenangan pemerintah kabupaten/kota seperti pembangunan sarana pendidikan dan kesehatan;</w:t>
      </w:r>
    </w:p>
    <w:p w:rsidR="0094645C" w:rsidRPr="009319F9" w:rsidRDefault="0094645C" w:rsidP="00693BDF">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c)</w:t>
      </w:r>
      <w:r w:rsidRPr="009319F9">
        <w:rPr>
          <w:rFonts w:asciiTheme="minorHAnsi" w:hAnsiTheme="minorHAnsi" w:cstheme="minorHAnsi"/>
          <w:lang w:val="sv-SE"/>
        </w:rPr>
        <w:tab/>
        <w:t xml:space="preserve">Bagian dari dana perimbangan yang diterima oleh kabupaten/kota untuk desa dapat diberikan bantuan keuangan bersifat umum paling sedikit 10% yang pembagiannya untuk setiap desa dilakukan secara proporsional yang merupakan alokasi dana </w:t>
      </w:r>
      <w:r w:rsidR="009336BE" w:rsidRPr="009319F9">
        <w:rPr>
          <w:rFonts w:asciiTheme="minorHAnsi" w:hAnsiTheme="minorHAnsi" w:cstheme="minorHAnsi"/>
          <w:lang w:val="sv-SE"/>
        </w:rPr>
        <w:t>kampung</w:t>
      </w:r>
      <w:r w:rsidRPr="009319F9">
        <w:rPr>
          <w:rFonts w:asciiTheme="minorHAnsi" w:hAnsiTheme="minorHAnsi" w:cstheme="minorHAnsi"/>
          <w:lang w:val="sv-SE"/>
        </w:rPr>
        <w:t xml:space="preserve"> (AD</w:t>
      </w:r>
      <w:r w:rsidR="009336BE" w:rsidRPr="009319F9">
        <w:rPr>
          <w:rFonts w:asciiTheme="minorHAnsi" w:hAnsiTheme="minorHAnsi" w:cstheme="minorHAnsi"/>
          <w:lang w:val="sv-SE"/>
        </w:rPr>
        <w:t>K</w:t>
      </w:r>
      <w:r w:rsidRPr="009319F9">
        <w:rPr>
          <w:rFonts w:asciiTheme="minorHAnsi" w:hAnsiTheme="minorHAnsi" w:cstheme="minorHAnsi"/>
          <w:lang w:val="sv-SE"/>
        </w:rPr>
        <w:t>) sebagaimana diamanatkan dalam Pasal 68 ayat (1) Peraturan Pemerintah Nomor 72 Tahun 2005 tentang Desa.</w:t>
      </w:r>
    </w:p>
    <w:p w:rsidR="0094645C" w:rsidRPr="009319F9" w:rsidRDefault="0094645C" w:rsidP="00693BDF">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d)</w:t>
      </w:r>
      <w:r w:rsidRPr="009319F9">
        <w:rPr>
          <w:rFonts w:asciiTheme="minorHAnsi" w:hAnsiTheme="minorHAnsi" w:cstheme="minorHAnsi"/>
          <w:lang w:val="sv-SE"/>
        </w:rPr>
        <w:tab/>
        <w:t>Bantuan keuangan yang bersifat khusus dari pemerintah provinsi dan pemerintah kabupaten/kota kepada pemerintah desa diarahkan untuk percepatan atau akselerasi pembangunan desa.</w:t>
      </w:r>
    </w:p>
    <w:p w:rsidR="0094645C" w:rsidRPr="009319F9" w:rsidRDefault="00FE4A4D" w:rsidP="00693BDF">
      <w:pPr>
        <w:tabs>
          <w:tab w:val="left" w:pos="1843"/>
        </w:tabs>
        <w:spacing w:line="360" w:lineRule="auto"/>
        <w:ind w:left="1843" w:hanging="425"/>
        <w:jc w:val="both"/>
        <w:rPr>
          <w:rFonts w:asciiTheme="minorHAnsi" w:hAnsiTheme="minorHAnsi" w:cstheme="minorHAnsi"/>
          <w:lang w:val="sv-SE"/>
        </w:rPr>
      </w:pPr>
      <w:r w:rsidRPr="009319F9">
        <w:rPr>
          <w:rFonts w:asciiTheme="minorHAnsi" w:hAnsiTheme="minorHAnsi" w:cstheme="minorHAnsi"/>
          <w:lang w:val="sv-SE"/>
        </w:rPr>
        <w:t>8</w:t>
      </w:r>
      <w:r w:rsidR="0094645C" w:rsidRPr="009319F9">
        <w:rPr>
          <w:rFonts w:asciiTheme="minorHAnsi" w:hAnsiTheme="minorHAnsi" w:cstheme="minorHAnsi"/>
          <w:lang w:val="sv-SE"/>
        </w:rPr>
        <w:t>)</w:t>
      </w:r>
      <w:r w:rsidR="0094645C" w:rsidRPr="009319F9">
        <w:rPr>
          <w:rFonts w:asciiTheme="minorHAnsi" w:hAnsiTheme="minorHAnsi" w:cstheme="minorHAnsi"/>
          <w:lang w:val="sv-SE"/>
        </w:rPr>
        <w:tab/>
        <w:t>Belanja Tidak Terduga</w:t>
      </w:r>
    </w:p>
    <w:p w:rsidR="0094645C" w:rsidRPr="009319F9" w:rsidRDefault="0094645C" w:rsidP="001B17E3">
      <w:pPr>
        <w:tabs>
          <w:tab w:val="left" w:pos="1843"/>
        </w:tabs>
        <w:spacing w:line="360" w:lineRule="auto"/>
        <w:ind w:left="1843" w:firstLine="497"/>
        <w:jc w:val="both"/>
        <w:rPr>
          <w:rFonts w:asciiTheme="minorHAnsi" w:hAnsiTheme="minorHAnsi" w:cstheme="minorHAnsi"/>
          <w:lang w:val="sv-SE"/>
        </w:rPr>
      </w:pPr>
      <w:r w:rsidRPr="009319F9">
        <w:rPr>
          <w:rFonts w:asciiTheme="minorHAnsi" w:hAnsiTheme="minorHAnsi" w:cstheme="minorHAnsi"/>
          <w:lang w:val="sv-SE"/>
        </w:rPr>
        <w:t>Dalam penetapan anggaran belanja tidak terduga agar dilakukan secara rasional dan estimasi kegiatan-kegiatan yang sifatnya tidak dapat diprediksi, diluar kendali dan pengaruh pemerintah daerah, serta tidak biasa/tanggap darurat, yang tidak diharapkan berulang dan belum tertampung dalam bentuk program dan kegiatan pada Tahun Anggaran 20</w:t>
      </w:r>
      <w:r w:rsidR="00E34B27" w:rsidRPr="009319F9">
        <w:rPr>
          <w:rFonts w:asciiTheme="minorHAnsi" w:hAnsiTheme="minorHAnsi" w:cstheme="minorHAnsi"/>
          <w:lang w:val="sv-SE"/>
        </w:rPr>
        <w:t>1</w:t>
      </w:r>
      <w:r w:rsidR="00A56805">
        <w:rPr>
          <w:rFonts w:asciiTheme="minorHAnsi" w:hAnsiTheme="minorHAnsi" w:cstheme="minorHAnsi"/>
          <w:lang w:val="sv-SE"/>
        </w:rPr>
        <w:t>6</w:t>
      </w:r>
      <w:r w:rsidRPr="009319F9">
        <w:rPr>
          <w:rFonts w:asciiTheme="minorHAnsi" w:hAnsiTheme="minorHAnsi" w:cstheme="minorHAnsi"/>
          <w:lang w:val="sv-SE"/>
        </w:rPr>
        <w:t>.</w:t>
      </w:r>
    </w:p>
    <w:p w:rsidR="004B2B1A" w:rsidRPr="009319F9" w:rsidRDefault="004B2B1A" w:rsidP="001B17E3">
      <w:pPr>
        <w:tabs>
          <w:tab w:val="left" w:pos="1843"/>
        </w:tabs>
        <w:spacing w:line="360" w:lineRule="auto"/>
        <w:ind w:left="1843" w:firstLine="497"/>
        <w:jc w:val="both"/>
        <w:rPr>
          <w:rFonts w:asciiTheme="minorHAnsi" w:hAnsiTheme="minorHAnsi" w:cstheme="minorHAnsi"/>
          <w:lang w:val="sv-SE"/>
        </w:rPr>
      </w:pPr>
    </w:p>
    <w:p w:rsidR="0094645C" w:rsidRPr="009319F9" w:rsidRDefault="0094645C" w:rsidP="00693BDF">
      <w:pPr>
        <w:tabs>
          <w:tab w:val="left" w:pos="1418"/>
        </w:tabs>
        <w:spacing w:line="360" w:lineRule="auto"/>
        <w:ind w:left="1418" w:hanging="425"/>
        <w:jc w:val="both"/>
        <w:rPr>
          <w:rFonts w:asciiTheme="minorHAnsi" w:hAnsiTheme="minorHAnsi" w:cstheme="minorHAnsi"/>
          <w:b/>
          <w:lang w:val="sv-SE"/>
        </w:rPr>
      </w:pPr>
      <w:r w:rsidRPr="009319F9">
        <w:rPr>
          <w:rFonts w:asciiTheme="minorHAnsi" w:hAnsiTheme="minorHAnsi" w:cstheme="minorHAnsi"/>
          <w:b/>
          <w:lang w:val="sv-SE"/>
        </w:rPr>
        <w:t>b.</w:t>
      </w:r>
      <w:r w:rsidRPr="009319F9">
        <w:rPr>
          <w:rFonts w:asciiTheme="minorHAnsi" w:hAnsiTheme="minorHAnsi" w:cstheme="minorHAnsi"/>
          <w:b/>
          <w:lang w:val="sv-SE"/>
        </w:rPr>
        <w:tab/>
        <w:t>Belanja Langsung.</w:t>
      </w:r>
    </w:p>
    <w:p w:rsidR="0094645C" w:rsidRPr="009319F9" w:rsidRDefault="0094645C" w:rsidP="001B17E3">
      <w:pPr>
        <w:tabs>
          <w:tab w:val="left" w:pos="1418"/>
        </w:tabs>
        <w:spacing w:line="360" w:lineRule="auto"/>
        <w:ind w:left="1418" w:firstLine="382"/>
        <w:jc w:val="both"/>
        <w:rPr>
          <w:rFonts w:asciiTheme="minorHAnsi" w:hAnsiTheme="minorHAnsi" w:cstheme="minorHAnsi"/>
          <w:lang w:val="sv-SE"/>
        </w:rPr>
      </w:pPr>
      <w:r w:rsidRPr="009319F9">
        <w:rPr>
          <w:rFonts w:asciiTheme="minorHAnsi" w:hAnsiTheme="minorHAnsi" w:cstheme="minorHAnsi"/>
          <w:lang w:val="sv-SE"/>
        </w:rPr>
        <w:t>Berkaitan dengan penganggaran belanja langsung dalam rangka melaksanakan program dan kegiatan pemerintah daerah Tahun Anggaran 20</w:t>
      </w:r>
      <w:r w:rsidR="00E34B27" w:rsidRPr="009319F9">
        <w:rPr>
          <w:rFonts w:asciiTheme="minorHAnsi" w:hAnsiTheme="minorHAnsi" w:cstheme="minorHAnsi"/>
          <w:lang w:val="sv-SE"/>
        </w:rPr>
        <w:t>1</w:t>
      </w:r>
      <w:r w:rsidR="00A56805">
        <w:rPr>
          <w:rFonts w:asciiTheme="minorHAnsi" w:hAnsiTheme="minorHAnsi" w:cstheme="minorHAnsi"/>
          <w:lang w:val="sv-SE"/>
        </w:rPr>
        <w:t>6</w:t>
      </w:r>
      <w:r w:rsidRPr="009319F9">
        <w:rPr>
          <w:rFonts w:asciiTheme="minorHAnsi" w:hAnsiTheme="minorHAnsi" w:cstheme="minorHAnsi"/>
          <w:lang w:val="sv-SE"/>
        </w:rPr>
        <w:t>, perlu memperhatikan hal-hal sebagai berikut:</w:t>
      </w:r>
    </w:p>
    <w:p w:rsidR="0094645C" w:rsidRPr="009319F9" w:rsidRDefault="0094645C" w:rsidP="00F64037">
      <w:pPr>
        <w:tabs>
          <w:tab w:val="left" w:pos="1843"/>
        </w:tabs>
        <w:spacing w:line="360" w:lineRule="auto"/>
        <w:ind w:left="1843" w:hanging="425"/>
        <w:jc w:val="both"/>
        <w:rPr>
          <w:rFonts w:asciiTheme="minorHAnsi" w:hAnsiTheme="minorHAnsi" w:cstheme="minorHAnsi"/>
          <w:lang w:val="sv-SE"/>
        </w:rPr>
      </w:pPr>
      <w:r w:rsidRPr="009319F9">
        <w:rPr>
          <w:rFonts w:asciiTheme="minorHAnsi" w:hAnsiTheme="minorHAnsi" w:cstheme="minorHAnsi"/>
          <w:lang w:val="sv-SE"/>
        </w:rPr>
        <w:lastRenderedPageBreak/>
        <w:t>1)</w:t>
      </w:r>
      <w:r w:rsidRPr="009319F9">
        <w:rPr>
          <w:rFonts w:asciiTheme="minorHAnsi" w:hAnsiTheme="minorHAnsi" w:cstheme="minorHAnsi"/>
          <w:lang w:val="sv-SE"/>
        </w:rPr>
        <w:tab/>
        <w:t>Dalam merencanakan alokasi belanja untuk setiap kegiatan harus dilakukan analisis kewajaran biaya yang dikaitkan dengan output yang dihasilkan dari satu kegiatan. Oleh karena itu, untuk menghindari adanya pemborosan, program dan kegiatan yang direncanakan didasarkan pada kebutuhan riil.</w:t>
      </w:r>
    </w:p>
    <w:p w:rsidR="003D1622" w:rsidRPr="009319F9" w:rsidRDefault="0094645C" w:rsidP="00F168CB">
      <w:pPr>
        <w:tabs>
          <w:tab w:val="left" w:pos="1843"/>
        </w:tabs>
        <w:spacing w:line="360" w:lineRule="auto"/>
        <w:ind w:left="1843" w:hanging="425"/>
        <w:jc w:val="both"/>
        <w:rPr>
          <w:rFonts w:asciiTheme="minorHAnsi" w:hAnsiTheme="minorHAnsi" w:cstheme="minorHAnsi"/>
          <w:lang w:val="sv-SE"/>
        </w:rPr>
      </w:pPr>
      <w:r w:rsidRPr="009319F9">
        <w:rPr>
          <w:rFonts w:asciiTheme="minorHAnsi" w:hAnsiTheme="minorHAnsi" w:cstheme="minorHAnsi"/>
          <w:lang w:val="sv-SE"/>
        </w:rPr>
        <w:t>2)</w:t>
      </w:r>
      <w:r w:rsidRPr="009319F9">
        <w:rPr>
          <w:rFonts w:asciiTheme="minorHAnsi" w:hAnsiTheme="minorHAnsi" w:cstheme="minorHAnsi"/>
          <w:lang w:val="sv-SE"/>
        </w:rPr>
        <w:tab/>
        <w:t>Terhadap kegiatan pembangunan yang bersifat fisik, proporsi belanja modal diupayakan lebih besar dibanding dengan belanja pegawai atau belanja barang dan jasa. Untuk itu, perlu diberikan batasan jumlah belanja pegawai dan belanja barang dan jasa yang terkait dengan pelaksanaan kegiatan pembangunan fisik dan diatur dalam peraturan kepala daerah.</w:t>
      </w:r>
    </w:p>
    <w:p w:rsidR="0094645C" w:rsidRPr="009319F9" w:rsidRDefault="0094645C" w:rsidP="00F64037">
      <w:pPr>
        <w:tabs>
          <w:tab w:val="left" w:pos="1843"/>
        </w:tabs>
        <w:spacing w:line="360" w:lineRule="auto"/>
        <w:ind w:left="1843" w:hanging="425"/>
        <w:jc w:val="both"/>
        <w:rPr>
          <w:rFonts w:asciiTheme="minorHAnsi" w:hAnsiTheme="minorHAnsi" w:cstheme="minorHAnsi"/>
          <w:lang w:val="sv-SE"/>
        </w:rPr>
      </w:pPr>
      <w:r w:rsidRPr="009319F9">
        <w:rPr>
          <w:rFonts w:asciiTheme="minorHAnsi" w:hAnsiTheme="minorHAnsi" w:cstheme="minorHAnsi"/>
          <w:lang w:val="sv-SE"/>
        </w:rPr>
        <w:t>3)</w:t>
      </w:r>
      <w:r w:rsidRPr="009319F9">
        <w:rPr>
          <w:rFonts w:asciiTheme="minorHAnsi" w:hAnsiTheme="minorHAnsi" w:cstheme="minorHAnsi"/>
          <w:lang w:val="sv-SE"/>
        </w:rPr>
        <w:tab/>
        <w:t>Belanja Pegawai</w:t>
      </w:r>
    </w:p>
    <w:p w:rsidR="0094645C" w:rsidRPr="009319F9" w:rsidRDefault="0094645C" w:rsidP="00F64037">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a)</w:t>
      </w:r>
      <w:r w:rsidRPr="009319F9">
        <w:rPr>
          <w:rFonts w:asciiTheme="minorHAnsi" w:hAnsiTheme="minorHAnsi" w:cstheme="minorHAnsi"/>
          <w:lang w:val="sv-SE"/>
        </w:rPr>
        <w:tab/>
        <w:t>Penganggaran honorarium bagi PNSD supaya dibatasi frekuensinya sesuai dengan kewajaran beban tugas PNSD yang bersangkutan. Dasar penghitungan besaran honorarium disesuaikan dengan standar yang ditetapkan dengan keputusan kepala daerah.</w:t>
      </w:r>
    </w:p>
    <w:p w:rsidR="0094645C" w:rsidRPr="009319F9" w:rsidRDefault="0094645C" w:rsidP="00F64037">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b)</w:t>
      </w:r>
      <w:r w:rsidRPr="009319F9">
        <w:rPr>
          <w:rFonts w:asciiTheme="minorHAnsi" w:hAnsiTheme="minorHAnsi" w:cstheme="minorHAnsi"/>
          <w:lang w:val="sv-SE"/>
        </w:rPr>
        <w:tab/>
        <w:t>Penganggaran honorarium Non PNSD hanya dapat disediakan bagi pegawai tidak tetap yang benar-benar memiliki peranan dan kontribusi serta yang terkait langsung dengan kelancaran pelaksanaan kegiatan di masing-masing SKPD termasuk narasumber/tenaga ahli di luar instansi pemerintah.</w:t>
      </w:r>
    </w:p>
    <w:p w:rsidR="0094645C" w:rsidRPr="009319F9" w:rsidRDefault="0094645C" w:rsidP="00F64037">
      <w:pPr>
        <w:tabs>
          <w:tab w:val="left" w:pos="1843"/>
        </w:tabs>
        <w:spacing w:line="360" w:lineRule="auto"/>
        <w:ind w:left="1843" w:hanging="425"/>
        <w:jc w:val="both"/>
        <w:rPr>
          <w:rFonts w:asciiTheme="minorHAnsi" w:hAnsiTheme="minorHAnsi" w:cstheme="minorHAnsi"/>
          <w:lang w:val="sv-SE"/>
        </w:rPr>
      </w:pPr>
      <w:r w:rsidRPr="009319F9">
        <w:rPr>
          <w:rFonts w:asciiTheme="minorHAnsi" w:hAnsiTheme="minorHAnsi" w:cstheme="minorHAnsi"/>
          <w:lang w:val="sv-SE"/>
        </w:rPr>
        <w:t>4)</w:t>
      </w:r>
      <w:r w:rsidRPr="009319F9">
        <w:rPr>
          <w:rFonts w:asciiTheme="minorHAnsi" w:hAnsiTheme="minorHAnsi" w:cstheme="minorHAnsi"/>
          <w:lang w:val="sv-SE"/>
        </w:rPr>
        <w:tab/>
        <w:t>Belanja Barang dan Jasa</w:t>
      </w:r>
    </w:p>
    <w:p w:rsidR="0094645C" w:rsidRPr="009319F9" w:rsidRDefault="0094645C" w:rsidP="00F64037">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a)</w:t>
      </w:r>
      <w:r w:rsidRPr="009319F9">
        <w:rPr>
          <w:rFonts w:asciiTheme="minorHAnsi" w:hAnsiTheme="minorHAnsi" w:cstheme="minorHAnsi"/>
          <w:lang w:val="sv-SE"/>
        </w:rPr>
        <w:tab/>
        <w:t>Bahwa dengan ditetapkannya Peraturan Menteri Dalam Negeri Nomor 59 Tahun 2007, pada jenis belanja barang/jasa ditambahkan obyek belanja pemeliharaan, jasa konsultansi, dan lain-lain pengadaan barang/jasa, dan belanja lainnya yang sejenis. Oleh karena itu pemerintah daerah dalam penyusunan APBD Tahun Anggaran 20</w:t>
      </w:r>
      <w:r w:rsidR="00BF0E7A" w:rsidRPr="009319F9">
        <w:rPr>
          <w:rFonts w:asciiTheme="minorHAnsi" w:hAnsiTheme="minorHAnsi" w:cstheme="minorHAnsi"/>
          <w:lang w:val="sv-SE"/>
        </w:rPr>
        <w:t>1</w:t>
      </w:r>
      <w:r w:rsidR="005D7C2D">
        <w:rPr>
          <w:rFonts w:asciiTheme="minorHAnsi" w:hAnsiTheme="minorHAnsi" w:cstheme="minorHAnsi"/>
          <w:lang w:val="sv-SE"/>
        </w:rPr>
        <w:t>6</w:t>
      </w:r>
      <w:r w:rsidRPr="009319F9">
        <w:rPr>
          <w:rFonts w:asciiTheme="minorHAnsi" w:hAnsiTheme="minorHAnsi" w:cstheme="minorHAnsi"/>
          <w:lang w:val="sv-SE"/>
        </w:rPr>
        <w:t xml:space="preserve"> dapat menampung obyek belanja dimaksud.</w:t>
      </w:r>
    </w:p>
    <w:p w:rsidR="0094645C" w:rsidRPr="009319F9" w:rsidRDefault="0094645C" w:rsidP="00F64037">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b)</w:t>
      </w:r>
      <w:r w:rsidRPr="009319F9">
        <w:rPr>
          <w:rFonts w:asciiTheme="minorHAnsi" w:hAnsiTheme="minorHAnsi" w:cstheme="minorHAnsi"/>
          <w:lang w:val="sv-SE"/>
        </w:rPr>
        <w:tab/>
        <w:t xml:space="preserve">Dalam menetapkan jumlah anggaran untuk belanja barang pakai habis agar disesuaikan dengan kebutuhan riil. Untuk menghitung </w:t>
      </w:r>
      <w:r w:rsidRPr="009319F9">
        <w:rPr>
          <w:rFonts w:asciiTheme="minorHAnsi" w:hAnsiTheme="minorHAnsi" w:cstheme="minorHAnsi"/>
          <w:lang w:val="sv-SE"/>
        </w:rPr>
        <w:lastRenderedPageBreak/>
        <w:t>kebutuhan riil disesuaikan dengan pelaksanaan tugas dan fungsi SKPD, dengan mempertimbangkan jumlah pegawai dan volume pekerjaan;</w:t>
      </w:r>
    </w:p>
    <w:p w:rsidR="0094645C" w:rsidRPr="009319F9" w:rsidRDefault="0094645C" w:rsidP="00F64037">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c)</w:t>
      </w:r>
      <w:r w:rsidRPr="009319F9">
        <w:rPr>
          <w:rFonts w:asciiTheme="minorHAnsi" w:hAnsiTheme="minorHAnsi" w:cstheme="minorHAnsi"/>
          <w:lang w:val="sv-SE"/>
        </w:rPr>
        <w:tab/>
        <w:t xml:space="preserve">Untuk </w:t>
      </w:r>
      <w:r w:rsidR="00BF0E7A" w:rsidRPr="009319F9">
        <w:rPr>
          <w:rFonts w:asciiTheme="minorHAnsi" w:hAnsiTheme="minorHAnsi" w:cstheme="minorHAnsi"/>
          <w:lang w:val="sv-SE"/>
        </w:rPr>
        <w:t xml:space="preserve">memenuhi kebutuhan energi </w:t>
      </w:r>
      <w:r w:rsidRPr="009319F9">
        <w:rPr>
          <w:rFonts w:asciiTheme="minorHAnsi" w:hAnsiTheme="minorHAnsi" w:cstheme="minorHAnsi"/>
          <w:lang w:val="sv-SE"/>
        </w:rPr>
        <w:t xml:space="preserve">pemerintah daerah </w:t>
      </w:r>
      <w:r w:rsidR="00BF0E7A" w:rsidRPr="009319F9">
        <w:rPr>
          <w:rFonts w:asciiTheme="minorHAnsi" w:hAnsiTheme="minorHAnsi" w:cstheme="minorHAnsi"/>
          <w:lang w:val="sv-SE"/>
        </w:rPr>
        <w:t xml:space="preserve">memberikan hibah mesin diesel </w:t>
      </w:r>
      <w:r w:rsidRPr="009319F9">
        <w:rPr>
          <w:rFonts w:asciiTheme="minorHAnsi" w:hAnsiTheme="minorHAnsi" w:cstheme="minorHAnsi"/>
          <w:lang w:val="sv-SE"/>
        </w:rPr>
        <w:t xml:space="preserve">kepada Perusahaan Listrik Negara (PLN) </w:t>
      </w:r>
      <w:r w:rsidR="00BF0E7A" w:rsidRPr="009319F9">
        <w:rPr>
          <w:rFonts w:asciiTheme="minorHAnsi" w:hAnsiTheme="minorHAnsi" w:cstheme="minorHAnsi"/>
          <w:lang w:val="sv-SE"/>
        </w:rPr>
        <w:t>guna</w:t>
      </w:r>
      <w:r w:rsidRPr="009319F9">
        <w:rPr>
          <w:rFonts w:asciiTheme="minorHAnsi" w:hAnsiTheme="minorHAnsi" w:cstheme="minorHAnsi"/>
          <w:lang w:val="sv-SE"/>
        </w:rPr>
        <w:t xml:space="preserve"> menjamin keberlangsungan ketersediaan energi;</w:t>
      </w:r>
    </w:p>
    <w:p w:rsidR="0094645C" w:rsidRPr="009319F9" w:rsidRDefault="0094645C" w:rsidP="00F64037">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d)</w:t>
      </w:r>
      <w:r w:rsidRPr="009319F9">
        <w:rPr>
          <w:rFonts w:asciiTheme="minorHAnsi" w:hAnsiTheme="minorHAnsi" w:cstheme="minorHAnsi"/>
          <w:lang w:val="sv-SE"/>
        </w:rPr>
        <w:tab/>
        <w:t>Dalam menetapkan anggaran untuk pengadaan barang inventa</w:t>
      </w:r>
      <w:r w:rsidR="00BF0E7A" w:rsidRPr="009319F9">
        <w:rPr>
          <w:rFonts w:asciiTheme="minorHAnsi" w:hAnsiTheme="minorHAnsi" w:cstheme="minorHAnsi"/>
          <w:lang w:val="sv-SE"/>
        </w:rPr>
        <w:t>ri</w:t>
      </w:r>
      <w:r w:rsidRPr="009319F9">
        <w:rPr>
          <w:rFonts w:asciiTheme="minorHAnsi" w:hAnsiTheme="minorHAnsi" w:cstheme="minorHAnsi"/>
          <w:lang w:val="sv-SE"/>
        </w:rPr>
        <w:t>s agar dilakukan secara selektif sesuai kebutuhan masing-masing SKPD. Oleh karena itu sebelum merencanakan anggaran terlebih dahulu dilakukan evaluasi dan pengkajian terhadap barang-barang inventaris yang tersedia baik dari segi kondisi maupun umur ekonomisnya;</w:t>
      </w:r>
    </w:p>
    <w:p w:rsidR="0094645C" w:rsidRPr="009319F9" w:rsidRDefault="0094645C" w:rsidP="00F64037">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e)</w:t>
      </w:r>
      <w:r w:rsidRPr="009319F9">
        <w:rPr>
          <w:rFonts w:asciiTheme="minorHAnsi" w:hAnsiTheme="minorHAnsi" w:cstheme="minorHAnsi"/>
          <w:lang w:val="sv-SE"/>
        </w:rPr>
        <w:tab/>
        <w:t>Penganggaran belanja perjalanan dinas daerah, baik perjalanan dinas luar negeri maupun perjalanan dinas dalam negeri agar dilakukan secara selektif, frekuensi dan jumlah harinya dibatasi;</w:t>
      </w:r>
    </w:p>
    <w:p w:rsidR="0094645C" w:rsidRPr="009319F9" w:rsidRDefault="0094645C" w:rsidP="00F64037">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f)</w:t>
      </w:r>
      <w:r w:rsidRPr="009319F9">
        <w:rPr>
          <w:rFonts w:asciiTheme="minorHAnsi" w:hAnsiTheme="minorHAnsi" w:cstheme="minorHAnsi"/>
          <w:lang w:val="sv-SE"/>
        </w:rPr>
        <w:tab/>
        <w:t>Untuk perjalanan dinas dalam rangka kunjungan kerja dan studi banding dilakukan secara selektif dan hanya diperkenankan apabila terkait dengan upaya pengkayaan wawasan dan substansi kebijakan daerah yang sedang dirumuskan pemerintah daerah dan dilengkapi dengan laporan hasil kunjungan kerja dan studi banding dimaksud;</w:t>
      </w:r>
    </w:p>
    <w:p w:rsidR="0094645C" w:rsidRPr="009319F9" w:rsidRDefault="0094645C" w:rsidP="00F64037">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g)</w:t>
      </w:r>
      <w:r w:rsidRPr="009319F9">
        <w:rPr>
          <w:rFonts w:asciiTheme="minorHAnsi" w:hAnsiTheme="minorHAnsi" w:cstheme="minorHAnsi"/>
          <w:lang w:val="sv-SE"/>
        </w:rPr>
        <w:tab/>
        <w:t>Penganggaran untuk penyelenggaraan rapat-rapat yang dilaksanakan di luar kantor, workshop, seminar dan lokakarya agar dikurangi frekuensinya;</w:t>
      </w:r>
    </w:p>
    <w:p w:rsidR="0094645C" w:rsidRPr="009319F9" w:rsidRDefault="0094645C" w:rsidP="00F64037">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h)</w:t>
      </w:r>
      <w:r w:rsidRPr="009319F9">
        <w:rPr>
          <w:rFonts w:asciiTheme="minorHAnsi" w:hAnsiTheme="minorHAnsi" w:cstheme="minorHAnsi"/>
          <w:lang w:val="sv-SE"/>
        </w:rPr>
        <w:tab/>
        <w:t>Penganggaran untuk menghadiri pelatihan terkait dengan peningkatan SDM hanya diperkenankan untuk pelatihan yang dilaksanakan oleh instansi pemerintah atau lembaga non pemerintah yang bekerjasama dan/atau direkomendasikan oleh departemen terkait;</w:t>
      </w:r>
    </w:p>
    <w:p w:rsidR="0094645C" w:rsidRPr="009319F9" w:rsidRDefault="0094645C" w:rsidP="00F64037">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lastRenderedPageBreak/>
        <w:t>i)</w:t>
      </w:r>
      <w:r w:rsidRPr="009319F9">
        <w:rPr>
          <w:rFonts w:asciiTheme="minorHAnsi" w:hAnsiTheme="minorHAnsi" w:cstheme="minorHAnsi"/>
          <w:lang w:val="sv-SE"/>
        </w:rPr>
        <w:tab/>
        <w:t xml:space="preserve">Dalam merencanakan belanja pemeliharaan barang inventaris kantor disesuaikan dengan kondisi fisik barang yang akan dipelihara dan lebih diprioritaskan untuk mempertahankan kembali fungsi barang inventaris yang bersangkutan; </w:t>
      </w:r>
    </w:p>
    <w:p w:rsidR="00153913" w:rsidRPr="009319F9" w:rsidRDefault="009336BE" w:rsidP="00F3737C">
      <w:pPr>
        <w:tabs>
          <w:tab w:val="left" w:pos="2268"/>
        </w:tabs>
        <w:spacing w:line="360" w:lineRule="auto"/>
        <w:ind w:left="2268" w:hanging="425"/>
        <w:jc w:val="both"/>
        <w:rPr>
          <w:rFonts w:asciiTheme="minorHAnsi" w:hAnsiTheme="minorHAnsi" w:cstheme="minorHAnsi"/>
          <w:lang w:val="sv-SE"/>
        </w:rPr>
      </w:pPr>
      <w:r w:rsidRPr="009319F9">
        <w:rPr>
          <w:rFonts w:asciiTheme="minorHAnsi" w:hAnsiTheme="minorHAnsi" w:cstheme="minorHAnsi"/>
          <w:lang w:val="sv-SE"/>
        </w:rPr>
        <w:t xml:space="preserve">j) </w:t>
      </w:r>
      <w:r w:rsidRPr="009319F9">
        <w:rPr>
          <w:rFonts w:asciiTheme="minorHAnsi" w:hAnsiTheme="minorHAnsi" w:cstheme="minorHAnsi"/>
          <w:lang w:val="sv-SE"/>
        </w:rPr>
        <w:tab/>
      </w:r>
      <w:r w:rsidR="0094645C" w:rsidRPr="009319F9">
        <w:rPr>
          <w:rFonts w:asciiTheme="minorHAnsi" w:hAnsiTheme="minorHAnsi" w:cstheme="minorHAnsi"/>
          <w:lang w:val="sv-SE"/>
        </w:rPr>
        <w:t>Daerah dapat menganggarkan pemberian hadiah dalam bentuk uang dan/atau barang kepada kelompok masyarakat dan/atau perorangan yang berprestasi terkait dengan penyelenggaraan pemerintahan daerah, baik yang diperoleh melalui lomba antara lain lomba desa/kelurahan, kelompok masyarakat atau perorangan yang berprestasi dalam pelatihan.</w:t>
      </w:r>
    </w:p>
    <w:p w:rsidR="006635D3" w:rsidRPr="009319F9" w:rsidRDefault="006635D3" w:rsidP="00F3737C">
      <w:pPr>
        <w:tabs>
          <w:tab w:val="left" w:pos="2268"/>
        </w:tabs>
        <w:spacing w:line="360" w:lineRule="auto"/>
        <w:ind w:left="2268" w:hanging="425"/>
        <w:jc w:val="both"/>
        <w:rPr>
          <w:rFonts w:asciiTheme="minorHAnsi" w:hAnsiTheme="minorHAnsi" w:cstheme="minorHAnsi"/>
          <w:lang w:val="sv-SE"/>
        </w:rPr>
      </w:pPr>
    </w:p>
    <w:p w:rsidR="0094645C" w:rsidRPr="009319F9" w:rsidRDefault="0094645C" w:rsidP="00F64037">
      <w:pPr>
        <w:tabs>
          <w:tab w:val="left" w:pos="1843"/>
        </w:tabs>
        <w:spacing w:line="360" w:lineRule="auto"/>
        <w:ind w:left="1843" w:hanging="425"/>
        <w:jc w:val="both"/>
        <w:rPr>
          <w:rFonts w:asciiTheme="minorHAnsi" w:hAnsiTheme="minorHAnsi" w:cstheme="minorHAnsi"/>
          <w:lang w:val="sv-SE"/>
        </w:rPr>
      </w:pPr>
      <w:r w:rsidRPr="009319F9">
        <w:rPr>
          <w:rFonts w:asciiTheme="minorHAnsi" w:hAnsiTheme="minorHAnsi" w:cstheme="minorHAnsi"/>
          <w:lang w:val="sv-SE"/>
        </w:rPr>
        <w:t xml:space="preserve">5) </w:t>
      </w:r>
      <w:r w:rsidRPr="009319F9">
        <w:rPr>
          <w:rFonts w:asciiTheme="minorHAnsi" w:hAnsiTheme="minorHAnsi" w:cstheme="minorHAnsi"/>
          <w:lang w:val="sv-SE"/>
        </w:rPr>
        <w:tab/>
        <w:t>Belanja Modal</w:t>
      </w:r>
    </w:p>
    <w:p w:rsidR="0094645C" w:rsidRPr="009319F9" w:rsidRDefault="0094645C" w:rsidP="00F64037">
      <w:pPr>
        <w:tabs>
          <w:tab w:val="left" w:pos="1843"/>
        </w:tabs>
        <w:spacing w:line="360" w:lineRule="auto"/>
        <w:ind w:left="1843"/>
        <w:jc w:val="both"/>
        <w:rPr>
          <w:rFonts w:asciiTheme="minorHAnsi" w:hAnsiTheme="minorHAnsi" w:cstheme="minorHAnsi"/>
          <w:lang w:val="sv-SE"/>
        </w:rPr>
      </w:pPr>
      <w:r w:rsidRPr="009319F9">
        <w:rPr>
          <w:rFonts w:asciiTheme="minorHAnsi" w:hAnsiTheme="minorHAnsi" w:cstheme="minorHAnsi"/>
          <w:lang w:val="sv-SE"/>
        </w:rPr>
        <w:tab/>
        <w:t>Dengan ditetapkannya Peraturan Menteri Dalam Negeri Nomor 59 Tahun 2007, maka untuk penganggaran belanja modal tidak hanya sebesar harga beli/bangun aset tetapi harus ditambah seluruh belanja yang terkait dengan pengadaan/pembangunan aset sampai aset tersebut siap digunakan.</w:t>
      </w:r>
    </w:p>
    <w:p w:rsidR="00D412CF" w:rsidRPr="009319F9" w:rsidRDefault="00D412CF" w:rsidP="00F168CB">
      <w:pPr>
        <w:tabs>
          <w:tab w:val="left" w:pos="709"/>
        </w:tabs>
        <w:spacing w:line="360" w:lineRule="auto"/>
        <w:jc w:val="both"/>
        <w:rPr>
          <w:rFonts w:asciiTheme="minorHAnsi" w:hAnsiTheme="minorHAnsi" w:cstheme="minorHAnsi"/>
          <w:lang w:val="sv-SE"/>
        </w:rPr>
      </w:pPr>
    </w:p>
    <w:p w:rsidR="00411B86" w:rsidRPr="009319F9" w:rsidRDefault="00F64037" w:rsidP="006112B4">
      <w:pPr>
        <w:spacing w:line="360" w:lineRule="auto"/>
        <w:ind w:left="426" w:hanging="11"/>
        <w:jc w:val="both"/>
        <w:rPr>
          <w:rFonts w:asciiTheme="minorHAnsi" w:hAnsiTheme="minorHAnsi" w:cstheme="minorHAnsi"/>
          <w:b/>
          <w:lang w:val="sv-SE"/>
        </w:rPr>
      </w:pPr>
      <w:r w:rsidRPr="009319F9">
        <w:rPr>
          <w:rFonts w:asciiTheme="minorHAnsi" w:hAnsiTheme="minorHAnsi" w:cstheme="minorHAnsi"/>
          <w:b/>
          <w:lang w:val="sv-SE"/>
        </w:rPr>
        <w:t>4.</w:t>
      </w:r>
      <w:r w:rsidR="00301EBB" w:rsidRPr="009319F9">
        <w:rPr>
          <w:rFonts w:asciiTheme="minorHAnsi" w:hAnsiTheme="minorHAnsi" w:cstheme="minorHAnsi"/>
          <w:b/>
          <w:lang w:val="sv-SE"/>
        </w:rPr>
        <w:t>2.3. Kebijakan Pembangunan Daerah</w:t>
      </w:r>
    </w:p>
    <w:p w:rsidR="00F309B6" w:rsidRPr="009319F9" w:rsidRDefault="00F309B6" w:rsidP="00551515">
      <w:pPr>
        <w:spacing w:line="360" w:lineRule="auto"/>
        <w:ind w:left="993" w:firstLine="447"/>
        <w:jc w:val="both"/>
        <w:rPr>
          <w:rFonts w:asciiTheme="minorHAnsi" w:hAnsiTheme="minorHAnsi" w:cstheme="minorHAnsi"/>
          <w:lang w:val="sv-SE"/>
        </w:rPr>
      </w:pPr>
      <w:r w:rsidRPr="009319F9">
        <w:rPr>
          <w:rFonts w:asciiTheme="minorHAnsi" w:hAnsiTheme="minorHAnsi" w:cstheme="minorHAnsi"/>
          <w:lang w:val="sv-SE"/>
        </w:rPr>
        <w:t xml:space="preserve">Sesuai dengan per urusan yang telah ditetapkan dalam APBD yang berpedoman kepada Permendagri Nomor 13 Tahun 2006 tentang Pedoman Pengelolaan Keuangan Daerah yang meliputi perencanaan, pelaksanaan, penatausahaan, pelaporan, pertanggungjawaban dan pengawasan keuangan daerah yang terdiri dari Urusan Wajib dan Urusan Pilihan. </w:t>
      </w:r>
    </w:p>
    <w:p w:rsidR="00BD314D" w:rsidRPr="009319F9" w:rsidRDefault="00F309B6" w:rsidP="005E1E3B">
      <w:pPr>
        <w:spacing w:line="360" w:lineRule="auto"/>
        <w:ind w:left="993" w:firstLine="447"/>
        <w:jc w:val="both"/>
        <w:rPr>
          <w:rFonts w:asciiTheme="minorHAnsi" w:hAnsiTheme="minorHAnsi" w:cstheme="minorHAnsi"/>
          <w:lang w:val="id-ID"/>
        </w:rPr>
      </w:pPr>
      <w:r w:rsidRPr="009319F9">
        <w:rPr>
          <w:rFonts w:asciiTheme="minorHAnsi" w:hAnsiTheme="minorHAnsi" w:cstheme="minorHAnsi"/>
          <w:lang w:val="sv-SE"/>
        </w:rPr>
        <w:t xml:space="preserve">Berdasarkan </w:t>
      </w:r>
      <w:r w:rsidR="00BD314D" w:rsidRPr="009319F9">
        <w:rPr>
          <w:rFonts w:asciiTheme="minorHAnsi" w:hAnsiTheme="minorHAnsi" w:cstheme="minorHAnsi"/>
          <w:lang w:val="sv-SE"/>
        </w:rPr>
        <w:t>prioritas pembangunan Tahun 20</w:t>
      </w:r>
      <w:r w:rsidR="00BD314D" w:rsidRPr="009319F9">
        <w:rPr>
          <w:rFonts w:asciiTheme="minorHAnsi" w:hAnsiTheme="minorHAnsi" w:cstheme="minorHAnsi"/>
          <w:lang w:val="id-ID"/>
        </w:rPr>
        <w:t>1</w:t>
      </w:r>
      <w:r w:rsidR="002A14E8" w:rsidRPr="009319F9">
        <w:rPr>
          <w:rFonts w:asciiTheme="minorHAnsi" w:hAnsiTheme="minorHAnsi" w:cstheme="minorHAnsi"/>
        </w:rPr>
        <w:t>6</w:t>
      </w:r>
      <w:r w:rsidR="00987FED" w:rsidRPr="009319F9">
        <w:rPr>
          <w:rFonts w:asciiTheme="minorHAnsi" w:hAnsiTheme="minorHAnsi" w:cstheme="minorHAnsi"/>
        </w:rPr>
        <w:t>,</w:t>
      </w:r>
      <w:r w:rsidRPr="009319F9">
        <w:rPr>
          <w:rFonts w:asciiTheme="minorHAnsi" w:hAnsiTheme="minorHAnsi" w:cstheme="minorHAnsi"/>
          <w:lang w:val="sv-SE"/>
        </w:rPr>
        <w:t xml:space="preserve"> </w:t>
      </w:r>
      <w:r w:rsidR="0080016D" w:rsidRPr="009319F9">
        <w:rPr>
          <w:rFonts w:asciiTheme="minorHAnsi" w:hAnsiTheme="minorHAnsi" w:cstheme="minorHAnsi"/>
          <w:lang w:val="sv-SE"/>
        </w:rPr>
        <w:t>kebijakan p</w:t>
      </w:r>
      <w:r w:rsidR="00987FED" w:rsidRPr="009319F9">
        <w:rPr>
          <w:rFonts w:asciiTheme="minorHAnsi" w:hAnsiTheme="minorHAnsi" w:cstheme="minorHAnsi"/>
          <w:lang w:val="sv-SE"/>
        </w:rPr>
        <w:t xml:space="preserve">embangunan </w:t>
      </w:r>
      <w:r w:rsidRPr="009319F9">
        <w:rPr>
          <w:rFonts w:asciiTheme="minorHAnsi" w:hAnsiTheme="minorHAnsi" w:cstheme="minorHAnsi"/>
          <w:lang w:val="sv-SE"/>
        </w:rPr>
        <w:t>yang menitik beratkan</w:t>
      </w:r>
      <w:r w:rsidR="00BD314D" w:rsidRPr="009319F9">
        <w:rPr>
          <w:rFonts w:asciiTheme="minorHAnsi" w:hAnsiTheme="minorHAnsi" w:cstheme="minorHAnsi"/>
          <w:lang w:val="id-ID"/>
        </w:rPr>
        <w:t xml:space="preserve"> pada :</w:t>
      </w:r>
    </w:p>
    <w:p w:rsidR="008237E3" w:rsidRPr="009319F9" w:rsidRDefault="002A3920" w:rsidP="000343EB">
      <w:pPr>
        <w:numPr>
          <w:ilvl w:val="0"/>
          <w:numId w:val="4"/>
        </w:numPr>
        <w:spacing w:line="360" w:lineRule="auto"/>
        <w:ind w:left="1418"/>
        <w:jc w:val="both"/>
        <w:rPr>
          <w:rFonts w:asciiTheme="minorHAnsi" w:hAnsiTheme="minorHAnsi" w:cstheme="minorHAnsi"/>
          <w:lang w:val="id-ID"/>
        </w:rPr>
      </w:pPr>
      <w:r w:rsidRPr="009319F9">
        <w:rPr>
          <w:rFonts w:asciiTheme="minorHAnsi" w:hAnsiTheme="minorHAnsi" w:cstheme="minorHAnsi"/>
          <w:lang w:val="sv-SE"/>
        </w:rPr>
        <w:t xml:space="preserve">Perencanaan </w:t>
      </w:r>
      <w:r w:rsidR="008237E3" w:rsidRPr="009319F9">
        <w:rPr>
          <w:rFonts w:asciiTheme="minorHAnsi" w:hAnsiTheme="minorHAnsi" w:cstheme="minorHAnsi"/>
          <w:lang w:val="sv-SE"/>
        </w:rPr>
        <w:t xml:space="preserve">Pembangunan </w:t>
      </w:r>
      <w:r w:rsidR="004A773F" w:rsidRPr="009319F9">
        <w:rPr>
          <w:rFonts w:asciiTheme="minorHAnsi" w:hAnsiTheme="minorHAnsi" w:cstheme="minorHAnsi"/>
          <w:lang w:val="sv-SE"/>
        </w:rPr>
        <w:t xml:space="preserve"> dan </w:t>
      </w:r>
      <w:r w:rsidRPr="009319F9">
        <w:rPr>
          <w:rFonts w:asciiTheme="minorHAnsi" w:hAnsiTheme="minorHAnsi" w:cstheme="minorHAnsi"/>
          <w:lang w:val="sv-SE"/>
        </w:rPr>
        <w:t>P</w:t>
      </w:r>
      <w:r w:rsidR="008237E3" w:rsidRPr="009319F9">
        <w:rPr>
          <w:rFonts w:asciiTheme="minorHAnsi" w:hAnsiTheme="minorHAnsi" w:cstheme="minorHAnsi"/>
          <w:lang w:val="sv-SE"/>
        </w:rPr>
        <w:t xml:space="preserve">engembangan </w:t>
      </w:r>
      <w:r w:rsidR="004A773F" w:rsidRPr="009319F9">
        <w:rPr>
          <w:rFonts w:asciiTheme="minorHAnsi" w:hAnsiTheme="minorHAnsi" w:cstheme="minorHAnsi"/>
          <w:lang w:val="sv-SE"/>
        </w:rPr>
        <w:t>I</w:t>
      </w:r>
      <w:r w:rsidR="008237E3" w:rsidRPr="009319F9">
        <w:rPr>
          <w:rFonts w:asciiTheme="minorHAnsi" w:hAnsiTheme="minorHAnsi" w:cstheme="minorHAnsi"/>
          <w:lang w:val="sv-SE"/>
        </w:rPr>
        <w:t>nfrastruktur,</w:t>
      </w:r>
    </w:p>
    <w:p w:rsidR="00BD314D" w:rsidRPr="009319F9" w:rsidRDefault="00BD314D" w:rsidP="001B25A1">
      <w:pPr>
        <w:numPr>
          <w:ilvl w:val="0"/>
          <w:numId w:val="4"/>
        </w:numPr>
        <w:tabs>
          <w:tab w:val="left" w:pos="1418"/>
        </w:tabs>
        <w:autoSpaceDE w:val="0"/>
        <w:autoSpaceDN w:val="0"/>
        <w:adjustRightInd w:val="0"/>
        <w:spacing w:line="360" w:lineRule="auto"/>
        <w:ind w:left="1418"/>
        <w:jc w:val="both"/>
        <w:rPr>
          <w:rFonts w:asciiTheme="minorHAnsi" w:hAnsiTheme="minorHAnsi" w:cstheme="minorHAnsi"/>
          <w:lang w:val="id-ID"/>
        </w:rPr>
      </w:pPr>
      <w:r w:rsidRPr="009319F9">
        <w:rPr>
          <w:rFonts w:asciiTheme="minorHAnsi" w:hAnsiTheme="minorHAnsi" w:cstheme="minorHAnsi"/>
          <w:lang w:val="id-ID"/>
        </w:rPr>
        <w:t>P</w:t>
      </w:r>
      <w:r w:rsidR="00F309B6" w:rsidRPr="009319F9">
        <w:rPr>
          <w:rFonts w:asciiTheme="minorHAnsi" w:hAnsiTheme="minorHAnsi" w:cstheme="minorHAnsi"/>
          <w:lang w:val="sv-SE"/>
        </w:rPr>
        <w:t>eningkatan kualitas sumber daya manusia</w:t>
      </w:r>
      <w:r w:rsidR="000B3C4A" w:rsidRPr="009319F9">
        <w:rPr>
          <w:rFonts w:asciiTheme="minorHAnsi" w:hAnsiTheme="minorHAnsi" w:cstheme="minorHAnsi"/>
          <w:bCs/>
        </w:rPr>
        <w:t xml:space="preserve"> </w:t>
      </w:r>
      <w:proofErr w:type="spellStart"/>
      <w:r w:rsidR="000B3C4A" w:rsidRPr="009319F9">
        <w:rPr>
          <w:rFonts w:asciiTheme="minorHAnsi" w:hAnsiTheme="minorHAnsi" w:cstheme="minorHAnsi"/>
          <w:bCs/>
        </w:rPr>
        <w:t>dengan</w:t>
      </w:r>
      <w:proofErr w:type="spellEnd"/>
      <w:r w:rsidR="000B3C4A" w:rsidRPr="009319F9">
        <w:rPr>
          <w:rFonts w:asciiTheme="minorHAnsi" w:hAnsiTheme="minorHAnsi" w:cstheme="minorHAnsi"/>
          <w:bCs/>
        </w:rPr>
        <w:t xml:space="preserve"> m</w:t>
      </w:r>
      <w:r w:rsidR="000B3C4A" w:rsidRPr="009319F9">
        <w:rPr>
          <w:rFonts w:asciiTheme="minorHAnsi" w:hAnsiTheme="minorHAnsi" w:cstheme="minorHAnsi"/>
          <w:bCs/>
          <w:lang w:val="id-ID"/>
        </w:rPr>
        <w:t xml:space="preserve">elindungi dan meningkatkan kualitas kehidupan masyarakat dalam upaya memenuhi kewajiban daerah yang diwujudkan  dalam bentuk peningkatan pelayanan </w:t>
      </w:r>
      <w:r w:rsidR="000B3C4A" w:rsidRPr="009319F9">
        <w:rPr>
          <w:rFonts w:asciiTheme="minorHAnsi" w:hAnsiTheme="minorHAnsi" w:cstheme="minorHAnsi"/>
          <w:bCs/>
          <w:lang w:val="id-ID"/>
        </w:rPr>
        <w:lastRenderedPageBreak/>
        <w:t>dasar, pendidikan, kesehatan fasilitas sosial dan fasilitas umum yang layak serta mengembangkan sistem jaminan sosial.</w:t>
      </w:r>
      <w:r w:rsidR="00F309B6" w:rsidRPr="009319F9">
        <w:rPr>
          <w:rFonts w:asciiTheme="minorHAnsi" w:hAnsiTheme="minorHAnsi" w:cstheme="minorHAnsi"/>
          <w:lang w:val="sv-SE"/>
        </w:rPr>
        <w:t xml:space="preserve"> </w:t>
      </w:r>
    </w:p>
    <w:p w:rsidR="00CC12C3" w:rsidRPr="009319F9" w:rsidRDefault="00BD314D" w:rsidP="000343EB">
      <w:pPr>
        <w:numPr>
          <w:ilvl w:val="0"/>
          <w:numId w:val="4"/>
        </w:numPr>
        <w:spacing w:line="360" w:lineRule="auto"/>
        <w:ind w:left="1418"/>
        <w:jc w:val="both"/>
        <w:rPr>
          <w:rFonts w:asciiTheme="minorHAnsi" w:hAnsiTheme="minorHAnsi" w:cstheme="minorHAnsi"/>
          <w:lang w:val="id-ID"/>
        </w:rPr>
      </w:pPr>
      <w:r w:rsidRPr="009319F9">
        <w:rPr>
          <w:rFonts w:asciiTheme="minorHAnsi" w:hAnsiTheme="minorHAnsi" w:cstheme="minorHAnsi"/>
          <w:lang w:val="id-ID"/>
        </w:rPr>
        <w:t>P</w:t>
      </w:r>
      <w:r w:rsidR="00F309B6" w:rsidRPr="009319F9">
        <w:rPr>
          <w:rFonts w:asciiTheme="minorHAnsi" w:hAnsiTheme="minorHAnsi" w:cstheme="minorHAnsi"/>
          <w:lang w:val="sv-SE"/>
        </w:rPr>
        <w:t>eningkatan ekonomi kerakyatan</w:t>
      </w:r>
      <w:r w:rsidRPr="009319F9">
        <w:rPr>
          <w:rFonts w:asciiTheme="minorHAnsi" w:hAnsiTheme="minorHAnsi" w:cstheme="minorHAnsi"/>
          <w:lang w:val="sv-SE"/>
        </w:rPr>
        <w:t xml:space="preserve"> dan pertanian dalam arti luas</w:t>
      </w:r>
      <w:r w:rsidRPr="009319F9">
        <w:rPr>
          <w:rFonts w:asciiTheme="minorHAnsi" w:hAnsiTheme="minorHAnsi" w:cstheme="minorHAnsi"/>
          <w:lang w:val="id-ID"/>
        </w:rPr>
        <w:t xml:space="preserve"> </w:t>
      </w:r>
      <w:r w:rsidR="009A414A" w:rsidRPr="009319F9">
        <w:rPr>
          <w:rFonts w:asciiTheme="minorHAnsi" w:hAnsiTheme="minorHAnsi" w:cstheme="minorHAnsi"/>
          <w:bCs/>
          <w:lang w:val="id-ID"/>
        </w:rPr>
        <w:t xml:space="preserve">dalam menumbuh kembangkan untuk kesejahteraan masyarakat </w:t>
      </w:r>
      <w:r w:rsidR="009A414A" w:rsidRPr="009319F9">
        <w:rPr>
          <w:rFonts w:asciiTheme="minorHAnsi" w:hAnsiTheme="minorHAnsi" w:cstheme="minorHAnsi"/>
          <w:bCs/>
        </w:rPr>
        <w:t>Mahakam Ulu</w:t>
      </w:r>
      <w:r w:rsidR="009A414A" w:rsidRPr="009319F9">
        <w:rPr>
          <w:rFonts w:asciiTheme="minorHAnsi" w:hAnsiTheme="minorHAnsi" w:cstheme="minorHAnsi"/>
          <w:lang w:val="sv-SE"/>
        </w:rPr>
        <w:t xml:space="preserve"> </w:t>
      </w:r>
      <w:r w:rsidRPr="009319F9">
        <w:rPr>
          <w:rFonts w:asciiTheme="minorHAnsi" w:hAnsiTheme="minorHAnsi" w:cstheme="minorHAnsi"/>
          <w:lang w:val="sv-SE"/>
        </w:rPr>
        <w:t>dan</w:t>
      </w:r>
      <w:r w:rsidRPr="009319F9">
        <w:rPr>
          <w:rFonts w:asciiTheme="minorHAnsi" w:hAnsiTheme="minorHAnsi" w:cstheme="minorHAnsi"/>
          <w:lang w:val="id-ID"/>
        </w:rPr>
        <w:t xml:space="preserve"> </w:t>
      </w:r>
      <w:r w:rsidR="00F309B6" w:rsidRPr="009319F9">
        <w:rPr>
          <w:rFonts w:asciiTheme="minorHAnsi" w:hAnsiTheme="minorHAnsi" w:cstheme="minorHAnsi"/>
          <w:lang w:val="sv-SE"/>
        </w:rPr>
        <w:t>prioritas pembangunan pendukung lainnya</w:t>
      </w:r>
      <w:r w:rsidR="00CC12C3" w:rsidRPr="009319F9">
        <w:rPr>
          <w:rFonts w:asciiTheme="minorHAnsi" w:hAnsiTheme="minorHAnsi" w:cstheme="minorHAnsi"/>
          <w:lang w:val="id-ID"/>
        </w:rPr>
        <w:t>.</w:t>
      </w:r>
      <w:r w:rsidR="00F309B6" w:rsidRPr="009319F9">
        <w:rPr>
          <w:rFonts w:asciiTheme="minorHAnsi" w:hAnsiTheme="minorHAnsi" w:cstheme="minorHAnsi"/>
          <w:lang w:val="sv-SE"/>
        </w:rPr>
        <w:t xml:space="preserve"> </w:t>
      </w:r>
      <w:r w:rsidR="00CC12C3" w:rsidRPr="009319F9">
        <w:rPr>
          <w:rFonts w:asciiTheme="minorHAnsi" w:hAnsiTheme="minorHAnsi" w:cstheme="minorHAnsi"/>
          <w:lang w:val="id-ID"/>
        </w:rPr>
        <w:t xml:space="preserve">Adapun program dan kegiatan tersebut diatas, </w:t>
      </w:r>
      <w:r w:rsidR="00CC12C3" w:rsidRPr="009319F9">
        <w:rPr>
          <w:rFonts w:asciiTheme="minorHAnsi" w:hAnsiTheme="minorHAnsi" w:cstheme="minorHAnsi"/>
          <w:lang w:val="sv-SE"/>
        </w:rPr>
        <w:t>dijabarkan pada Urusan wajib dan Urusan Pilihan.</w:t>
      </w:r>
    </w:p>
    <w:p w:rsidR="00551515" w:rsidRPr="009319F9" w:rsidRDefault="00551515" w:rsidP="0079231D">
      <w:pPr>
        <w:spacing w:line="360" w:lineRule="auto"/>
        <w:jc w:val="both"/>
        <w:rPr>
          <w:rFonts w:asciiTheme="minorHAnsi" w:hAnsiTheme="minorHAnsi" w:cstheme="minorHAnsi"/>
        </w:rPr>
      </w:pPr>
    </w:p>
    <w:p w:rsidR="00F309B6" w:rsidRPr="009319F9" w:rsidRDefault="00301EBB" w:rsidP="003D1622">
      <w:pPr>
        <w:spacing w:line="360" w:lineRule="auto"/>
        <w:ind w:left="426" w:hanging="11"/>
        <w:jc w:val="both"/>
        <w:rPr>
          <w:rFonts w:asciiTheme="minorHAnsi" w:hAnsiTheme="minorHAnsi" w:cstheme="minorHAnsi"/>
          <w:b/>
          <w:lang w:val="sv-SE"/>
        </w:rPr>
      </w:pPr>
      <w:r w:rsidRPr="009319F9">
        <w:rPr>
          <w:rFonts w:asciiTheme="minorHAnsi" w:hAnsiTheme="minorHAnsi" w:cstheme="minorHAnsi"/>
          <w:b/>
          <w:lang w:val="sv-SE"/>
        </w:rPr>
        <w:t>4.2.4. Kebijakan Belanja Berdasarkan Urusan</w:t>
      </w:r>
    </w:p>
    <w:p w:rsidR="003D1622" w:rsidRPr="009319F9" w:rsidRDefault="003D1622" w:rsidP="003D1622">
      <w:pPr>
        <w:spacing w:line="360" w:lineRule="auto"/>
        <w:ind w:left="426" w:hanging="11"/>
        <w:jc w:val="both"/>
        <w:rPr>
          <w:rFonts w:asciiTheme="minorHAnsi" w:hAnsiTheme="minorHAnsi" w:cstheme="minorHAnsi"/>
          <w:b/>
          <w:lang w:val="sv-SE"/>
        </w:rPr>
      </w:pPr>
      <w:r w:rsidRPr="009319F9">
        <w:rPr>
          <w:rFonts w:asciiTheme="minorHAnsi" w:hAnsiTheme="minorHAnsi" w:cstheme="minorHAnsi"/>
          <w:b/>
          <w:lang w:val="sv-SE"/>
        </w:rPr>
        <w:tab/>
      </w:r>
    </w:p>
    <w:p w:rsidR="005E1E3B" w:rsidRPr="009319F9" w:rsidRDefault="005E1E3B" w:rsidP="005E1E3B">
      <w:pPr>
        <w:spacing w:line="360" w:lineRule="auto"/>
        <w:ind w:left="1080" w:firstLine="360"/>
        <w:jc w:val="both"/>
        <w:rPr>
          <w:rFonts w:asciiTheme="minorHAnsi" w:hAnsiTheme="minorHAnsi" w:cstheme="minorHAnsi"/>
          <w:lang w:val="sv-SE"/>
        </w:rPr>
      </w:pPr>
      <w:r w:rsidRPr="009319F9">
        <w:rPr>
          <w:rFonts w:asciiTheme="minorHAnsi" w:hAnsiTheme="minorHAnsi" w:cstheme="minorHAnsi"/>
          <w:lang w:val="sv-SE"/>
        </w:rPr>
        <w:t>Dalam melaksanakan pembangunan daerah yang meliputi seluruh bidang pembangunan, pemerintah daerah beserta instansi vertikal lainnya wajib menerapkan prinsip-prisip efisien, transparan, akuntabel dan partisipatif dalam pelaksanaan kegiatan dalam rangka pencapaian sasaran program-program yang tertuang dalam Rencana Kerja Pemerintah Daerah (RKPD).</w:t>
      </w:r>
    </w:p>
    <w:p w:rsidR="005E1E3B" w:rsidRPr="009319F9" w:rsidRDefault="005E1E3B" w:rsidP="005E1E3B">
      <w:pPr>
        <w:spacing w:line="360" w:lineRule="auto"/>
        <w:ind w:left="1080" w:firstLine="360"/>
        <w:jc w:val="both"/>
        <w:rPr>
          <w:rFonts w:asciiTheme="minorHAnsi" w:hAnsiTheme="minorHAnsi" w:cstheme="minorHAnsi"/>
          <w:lang w:val="sv-SE"/>
        </w:rPr>
      </w:pPr>
      <w:r w:rsidRPr="009319F9">
        <w:rPr>
          <w:rFonts w:asciiTheme="minorHAnsi" w:hAnsiTheme="minorHAnsi" w:cstheme="minorHAnsi"/>
          <w:lang w:val="sv-SE"/>
        </w:rPr>
        <w:t>Pelaksanaan semua kegiatan, baik dalam rangka regulasi maupun dala</w:t>
      </w:r>
      <w:r w:rsidR="001837F7" w:rsidRPr="009319F9">
        <w:rPr>
          <w:rFonts w:asciiTheme="minorHAnsi" w:hAnsiTheme="minorHAnsi" w:cstheme="minorHAnsi"/>
          <w:lang w:val="sv-SE"/>
        </w:rPr>
        <w:t>m</w:t>
      </w:r>
      <w:r w:rsidRPr="009319F9">
        <w:rPr>
          <w:rFonts w:asciiTheme="minorHAnsi" w:hAnsiTheme="minorHAnsi" w:cstheme="minorHAnsi"/>
          <w:lang w:val="sv-SE"/>
        </w:rPr>
        <w:t xml:space="preserve"> kerangka anggaran, penting untuk memperhatikan keterpaduan dan sinkronisasi antar kegiatan, baik diantara kegiatan dalam satu program maupun kegiatan antar program, dalam satu instansi dan antar instansi, dengan tetap memperhatikan peran/tanggung jawab/tugas yang melekat pada Pemerintah Daerah, Provinsi,dan Pemerintah Pusat, sesuai dengan ketentuan peraturan perundang-undangan yang berlaku.</w:t>
      </w:r>
    </w:p>
    <w:p w:rsidR="005E1E3B" w:rsidRPr="009319F9" w:rsidRDefault="005E1E3B" w:rsidP="0088084C">
      <w:pPr>
        <w:spacing w:line="360" w:lineRule="auto"/>
        <w:ind w:left="1080" w:firstLine="360"/>
        <w:jc w:val="both"/>
        <w:rPr>
          <w:rFonts w:asciiTheme="minorHAnsi" w:hAnsiTheme="minorHAnsi" w:cstheme="minorHAnsi"/>
          <w:lang w:val="sv-SE"/>
        </w:rPr>
      </w:pPr>
      <w:r w:rsidRPr="009319F9">
        <w:rPr>
          <w:rFonts w:asciiTheme="minorHAnsi" w:hAnsiTheme="minorHAnsi" w:cstheme="minorHAnsi"/>
          <w:lang w:val="sv-SE"/>
        </w:rPr>
        <w:t>Berkaitan dengan pendanaan pembangunan, masyarakat luas dan dunia usaha dapat berperan serta dalam pembangunan yang direncanakan melalui program-program pembangunan berdasarkan peran serta masyarakat dalam kegiatan yang bersangkutan sesuai dengan ketentuan peraturan perundang-undangan yang berlaku. masyarakat luas juga dapat berperan serta untuk mengawasi pelaksanaan kebijakan dan kegiatan dalam program pembangunan pemerintah daerah.</w:t>
      </w:r>
    </w:p>
    <w:p w:rsidR="005E1E3B" w:rsidRPr="009319F9" w:rsidRDefault="005E1E3B" w:rsidP="005E1E3B">
      <w:pPr>
        <w:spacing w:line="360" w:lineRule="auto"/>
        <w:ind w:left="1080" w:firstLine="360"/>
        <w:jc w:val="both"/>
        <w:rPr>
          <w:rFonts w:asciiTheme="minorHAnsi" w:hAnsiTheme="minorHAnsi" w:cstheme="minorHAnsi"/>
          <w:lang w:val="sv-SE"/>
        </w:rPr>
      </w:pPr>
      <w:r w:rsidRPr="009319F9">
        <w:rPr>
          <w:rFonts w:asciiTheme="minorHAnsi" w:hAnsiTheme="minorHAnsi" w:cstheme="minorHAnsi"/>
          <w:lang w:val="sv-SE"/>
        </w:rPr>
        <w:t xml:space="preserve">Berdasarkan prioritas pembangunan yang menitik beratkan pembangunan pada pembangunan infrastruktur, sumber daya manusia, pertanian dalam arti </w:t>
      </w:r>
      <w:r w:rsidRPr="009319F9">
        <w:rPr>
          <w:rFonts w:asciiTheme="minorHAnsi" w:hAnsiTheme="minorHAnsi" w:cstheme="minorHAnsi"/>
          <w:lang w:val="sv-SE"/>
        </w:rPr>
        <w:lastRenderedPageBreak/>
        <w:t xml:space="preserve">luas dan penunjang lainnya, maka dijabarkan pada </w:t>
      </w:r>
      <w:r w:rsidR="00F90979" w:rsidRPr="009319F9">
        <w:rPr>
          <w:rFonts w:asciiTheme="minorHAnsi" w:hAnsiTheme="minorHAnsi" w:cstheme="minorHAnsi"/>
          <w:b/>
          <w:lang w:val="sv-SE"/>
        </w:rPr>
        <w:t>3</w:t>
      </w:r>
      <w:r w:rsidR="00DD16EF" w:rsidRPr="009319F9">
        <w:rPr>
          <w:rFonts w:asciiTheme="minorHAnsi" w:hAnsiTheme="minorHAnsi" w:cstheme="minorHAnsi"/>
          <w:b/>
          <w:lang w:val="sv-SE"/>
        </w:rPr>
        <w:t>4</w:t>
      </w:r>
      <w:r w:rsidR="00F90979" w:rsidRPr="009319F9">
        <w:rPr>
          <w:rFonts w:asciiTheme="minorHAnsi" w:hAnsiTheme="minorHAnsi" w:cstheme="minorHAnsi"/>
          <w:b/>
          <w:lang w:val="sv-SE"/>
        </w:rPr>
        <w:t xml:space="preserve"> (Tiga puluh </w:t>
      </w:r>
      <w:r w:rsidR="00DD16EF" w:rsidRPr="009319F9">
        <w:rPr>
          <w:rFonts w:asciiTheme="minorHAnsi" w:hAnsiTheme="minorHAnsi" w:cstheme="minorHAnsi"/>
          <w:b/>
          <w:lang w:val="sv-SE"/>
        </w:rPr>
        <w:t>empat</w:t>
      </w:r>
      <w:r w:rsidR="00F90979" w:rsidRPr="009319F9">
        <w:rPr>
          <w:rFonts w:asciiTheme="minorHAnsi" w:hAnsiTheme="minorHAnsi" w:cstheme="minorHAnsi"/>
          <w:b/>
          <w:lang w:val="sv-SE"/>
        </w:rPr>
        <w:t xml:space="preserve">) </w:t>
      </w:r>
      <w:r w:rsidRPr="009319F9">
        <w:rPr>
          <w:rFonts w:asciiTheme="minorHAnsi" w:hAnsiTheme="minorHAnsi" w:cstheme="minorHAnsi"/>
          <w:b/>
          <w:lang w:val="sv-SE"/>
        </w:rPr>
        <w:t>urusan</w:t>
      </w:r>
      <w:r w:rsidRPr="009319F9">
        <w:rPr>
          <w:rFonts w:asciiTheme="minorHAnsi" w:hAnsiTheme="minorHAnsi" w:cstheme="minorHAnsi"/>
          <w:lang w:val="sv-SE"/>
        </w:rPr>
        <w:t xml:space="preserve"> yang terdiri atas :</w:t>
      </w:r>
    </w:p>
    <w:p w:rsidR="008237E3" w:rsidRPr="009319F9" w:rsidRDefault="005E1E3B" w:rsidP="008237E3">
      <w:pPr>
        <w:spacing w:line="360" w:lineRule="auto"/>
        <w:ind w:left="1440" w:hanging="371"/>
        <w:jc w:val="both"/>
        <w:rPr>
          <w:rFonts w:asciiTheme="minorHAnsi" w:hAnsiTheme="minorHAnsi" w:cstheme="minorHAnsi"/>
          <w:lang w:val="sv-SE"/>
        </w:rPr>
      </w:pPr>
      <w:r w:rsidRPr="009319F9">
        <w:rPr>
          <w:rFonts w:asciiTheme="minorHAnsi" w:hAnsiTheme="minorHAnsi" w:cstheme="minorHAnsi"/>
        </w:rPr>
        <w:t xml:space="preserve">a). </w:t>
      </w:r>
      <w:r w:rsidR="003C5C7F" w:rsidRPr="009319F9">
        <w:rPr>
          <w:rFonts w:asciiTheme="minorHAnsi" w:hAnsiTheme="minorHAnsi" w:cstheme="minorHAnsi"/>
          <w:b/>
        </w:rPr>
        <w:t>24</w:t>
      </w:r>
      <w:r w:rsidR="00CC30C8" w:rsidRPr="009319F9">
        <w:rPr>
          <w:rFonts w:asciiTheme="minorHAnsi" w:hAnsiTheme="minorHAnsi" w:cstheme="minorHAnsi"/>
          <w:b/>
        </w:rPr>
        <w:t xml:space="preserve"> (</w:t>
      </w:r>
      <w:proofErr w:type="spellStart"/>
      <w:r w:rsidR="003C5C7F" w:rsidRPr="009319F9">
        <w:rPr>
          <w:rFonts w:asciiTheme="minorHAnsi" w:hAnsiTheme="minorHAnsi" w:cstheme="minorHAnsi"/>
          <w:b/>
        </w:rPr>
        <w:t>Dua</w:t>
      </w:r>
      <w:proofErr w:type="spellEnd"/>
      <w:r w:rsidR="003C5C7F" w:rsidRPr="009319F9">
        <w:rPr>
          <w:rFonts w:asciiTheme="minorHAnsi" w:hAnsiTheme="minorHAnsi" w:cstheme="minorHAnsi"/>
          <w:b/>
        </w:rPr>
        <w:t xml:space="preserve"> </w:t>
      </w:r>
      <w:proofErr w:type="spellStart"/>
      <w:r w:rsidR="003C5C7F" w:rsidRPr="009319F9">
        <w:rPr>
          <w:rFonts w:asciiTheme="minorHAnsi" w:hAnsiTheme="minorHAnsi" w:cstheme="minorHAnsi"/>
          <w:b/>
        </w:rPr>
        <w:t>puluh</w:t>
      </w:r>
      <w:proofErr w:type="spellEnd"/>
      <w:r w:rsidR="003C5C7F" w:rsidRPr="009319F9">
        <w:rPr>
          <w:rFonts w:asciiTheme="minorHAnsi" w:hAnsiTheme="minorHAnsi" w:cstheme="minorHAnsi"/>
          <w:b/>
        </w:rPr>
        <w:t xml:space="preserve"> </w:t>
      </w:r>
      <w:proofErr w:type="spellStart"/>
      <w:r w:rsidR="003C5C7F" w:rsidRPr="009319F9">
        <w:rPr>
          <w:rFonts w:asciiTheme="minorHAnsi" w:hAnsiTheme="minorHAnsi" w:cstheme="minorHAnsi"/>
          <w:b/>
        </w:rPr>
        <w:t>empat</w:t>
      </w:r>
      <w:proofErr w:type="spellEnd"/>
      <w:r w:rsidR="006B6DDE" w:rsidRPr="009319F9">
        <w:rPr>
          <w:rFonts w:asciiTheme="minorHAnsi" w:hAnsiTheme="minorHAnsi" w:cstheme="minorHAnsi"/>
          <w:b/>
        </w:rPr>
        <w:t xml:space="preserve">) </w:t>
      </w:r>
      <w:proofErr w:type="spellStart"/>
      <w:r w:rsidR="006B6DDE" w:rsidRPr="009319F9">
        <w:rPr>
          <w:rFonts w:asciiTheme="minorHAnsi" w:hAnsiTheme="minorHAnsi" w:cstheme="minorHAnsi"/>
          <w:b/>
        </w:rPr>
        <w:t>Urusan</w:t>
      </w:r>
      <w:proofErr w:type="spellEnd"/>
      <w:r w:rsidR="006B6DDE" w:rsidRPr="009319F9">
        <w:rPr>
          <w:rFonts w:asciiTheme="minorHAnsi" w:hAnsiTheme="minorHAnsi" w:cstheme="minorHAnsi"/>
          <w:b/>
        </w:rPr>
        <w:t xml:space="preserve"> </w:t>
      </w:r>
      <w:proofErr w:type="spellStart"/>
      <w:r w:rsidR="006B6DDE" w:rsidRPr="009319F9">
        <w:rPr>
          <w:rFonts w:asciiTheme="minorHAnsi" w:hAnsiTheme="minorHAnsi" w:cstheme="minorHAnsi"/>
          <w:b/>
        </w:rPr>
        <w:t>Wajib</w:t>
      </w:r>
      <w:proofErr w:type="spellEnd"/>
      <w:r w:rsidR="006B6DDE" w:rsidRPr="009319F9">
        <w:rPr>
          <w:rFonts w:asciiTheme="minorHAnsi" w:hAnsiTheme="minorHAnsi" w:cstheme="minorHAnsi"/>
        </w:rPr>
        <w:t xml:space="preserve"> </w:t>
      </w:r>
      <w:proofErr w:type="spellStart"/>
      <w:proofErr w:type="gramStart"/>
      <w:r w:rsidR="006B6DDE" w:rsidRPr="009319F9">
        <w:rPr>
          <w:rFonts w:asciiTheme="minorHAnsi" w:hAnsiTheme="minorHAnsi" w:cstheme="minorHAnsi"/>
        </w:rPr>
        <w:t>meliputi</w:t>
      </w:r>
      <w:proofErr w:type="spellEnd"/>
      <w:r w:rsidR="006B6DDE" w:rsidRPr="009319F9">
        <w:rPr>
          <w:rFonts w:asciiTheme="minorHAnsi" w:hAnsiTheme="minorHAnsi" w:cstheme="minorHAnsi"/>
        </w:rPr>
        <w:t xml:space="preserve"> :</w:t>
      </w:r>
      <w:proofErr w:type="gramEnd"/>
      <w:r w:rsidRPr="009319F9">
        <w:rPr>
          <w:rFonts w:asciiTheme="minorHAnsi" w:hAnsiTheme="minorHAnsi" w:cstheme="minorHAnsi"/>
        </w:rPr>
        <w:t xml:space="preserve"> 1). </w:t>
      </w:r>
      <w:r w:rsidR="00F309B6" w:rsidRPr="009319F9">
        <w:rPr>
          <w:rFonts w:asciiTheme="minorHAnsi" w:hAnsiTheme="minorHAnsi" w:cstheme="minorHAnsi"/>
          <w:lang w:val="sv-SE"/>
        </w:rPr>
        <w:t>Pe</w:t>
      </w:r>
      <w:r w:rsidRPr="009319F9">
        <w:rPr>
          <w:rFonts w:asciiTheme="minorHAnsi" w:hAnsiTheme="minorHAnsi" w:cstheme="minorHAnsi"/>
          <w:lang w:val="sv-SE"/>
        </w:rPr>
        <w:t>ndidikan;</w:t>
      </w:r>
      <w:r w:rsidR="00F309B6" w:rsidRPr="009319F9">
        <w:rPr>
          <w:rFonts w:asciiTheme="minorHAnsi" w:hAnsiTheme="minorHAnsi" w:cstheme="minorHAnsi"/>
          <w:lang w:val="sv-SE"/>
        </w:rPr>
        <w:t xml:space="preserve"> </w:t>
      </w:r>
      <w:r w:rsidR="000A5394" w:rsidRPr="009319F9">
        <w:rPr>
          <w:rFonts w:asciiTheme="minorHAnsi" w:hAnsiTheme="minorHAnsi" w:cstheme="minorHAnsi"/>
          <w:lang w:val="sv-SE"/>
        </w:rPr>
        <w:t xml:space="preserve"> </w:t>
      </w:r>
      <w:r w:rsidRPr="009319F9">
        <w:rPr>
          <w:rFonts w:asciiTheme="minorHAnsi" w:hAnsiTheme="minorHAnsi" w:cstheme="minorHAnsi"/>
          <w:lang w:val="sv-SE"/>
        </w:rPr>
        <w:t xml:space="preserve">2). </w:t>
      </w:r>
      <w:r w:rsidR="00F309B6" w:rsidRPr="009319F9">
        <w:rPr>
          <w:rFonts w:asciiTheme="minorHAnsi" w:hAnsiTheme="minorHAnsi" w:cstheme="minorHAnsi"/>
          <w:lang w:val="sv-SE"/>
        </w:rPr>
        <w:t>Keseha</w:t>
      </w:r>
      <w:r w:rsidRPr="009319F9">
        <w:rPr>
          <w:rFonts w:asciiTheme="minorHAnsi" w:hAnsiTheme="minorHAnsi" w:cstheme="minorHAnsi"/>
          <w:lang w:val="sv-SE"/>
        </w:rPr>
        <w:t>tan;</w:t>
      </w:r>
      <w:r w:rsidR="00F309B6" w:rsidRPr="009319F9">
        <w:rPr>
          <w:rFonts w:asciiTheme="minorHAnsi" w:hAnsiTheme="minorHAnsi" w:cstheme="minorHAnsi"/>
          <w:lang w:val="sv-SE"/>
        </w:rPr>
        <w:t xml:space="preserve"> </w:t>
      </w:r>
      <w:r w:rsidRPr="009319F9">
        <w:rPr>
          <w:rFonts w:asciiTheme="minorHAnsi" w:hAnsiTheme="minorHAnsi" w:cstheme="minorHAnsi"/>
          <w:lang w:val="sv-SE"/>
        </w:rPr>
        <w:t xml:space="preserve">3). </w:t>
      </w:r>
      <w:r w:rsidR="00F309B6" w:rsidRPr="009319F9">
        <w:rPr>
          <w:rFonts w:asciiTheme="minorHAnsi" w:hAnsiTheme="minorHAnsi" w:cstheme="minorHAnsi"/>
          <w:lang w:val="sv-SE"/>
        </w:rPr>
        <w:t>Peker</w:t>
      </w:r>
      <w:r w:rsidRPr="009319F9">
        <w:rPr>
          <w:rFonts w:asciiTheme="minorHAnsi" w:hAnsiTheme="minorHAnsi" w:cstheme="minorHAnsi"/>
          <w:lang w:val="sv-SE"/>
        </w:rPr>
        <w:t xml:space="preserve">jaan Umum; 4). </w:t>
      </w:r>
      <w:r w:rsidR="000A5394" w:rsidRPr="009319F9">
        <w:rPr>
          <w:rFonts w:asciiTheme="minorHAnsi" w:hAnsiTheme="minorHAnsi" w:cstheme="minorHAnsi"/>
          <w:lang w:val="sv-SE"/>
        </w:rPr>
        <w:t xml:space="preserve">Perumahan; 5). Penataan Ruang;  6). </w:t>
      </w:r>
      <w:r w:rsidR="00F309B6" w:rsidRPr="009319F9">
        <w:rPr>
          <w:rFonts w:asciiTheme="minorHAnsi" w:hAnsiTheme="minorHAnsi" w:cstheme="minorHAnsi"/>
          <w:lang w:val="sv-SE"/>
        </w:rPr>
        <w:t>Perenca</w:t>
      </w:r>
      <w:r w:rsidR="007B059A" w:rsidRPr="009319F9">
        <w:rPr>
          <w:rFonts w:asciiTheme="minorHAnsi" w:hAnsiTheme="minorHAnsi" w:cstheme="minorHAnsi"/>
          <w:lang w:val="sv-SE"/>
        </w:rPr>
        <w:t xml:space="preserve">naan </w:t>
      </w:r>
      <w:r w:rsidR="00BB5896" w:rsidRPr="009319F9">
        <w:rPr>
          <w:rFonts w:asciiTheme="minorHAnsi" w:hAnsiTheme="minorHAnsi" w:cstheme="minorHAnsi"/>
          <w:lang w:val="sv-SE"/>
        </w:rPr>
        <w:t xml:space="preserve">Pembangunan </w:t>
      </w:r>
      <w:r w:rsidR="007B059A" w:rsidRPr="009319F9">
        <w:rPr>
          <w:rFonts w:asciiTheme="minorHAnsi" w:hAnsiTheme="minorHAnsi" w:cstheme="minorHAnsi"/>
          <w:lang w:val="sv-SE"/>
        </w:rPr>
        <w:t>Daerah</w:t>
      </w:r>
      <w:r w:rsidR="00841BB8" w:rsidRPr="009319F9">
        <w:rPr>
          <w:rFonts w:asciiTheme="minorHAnsi" w:hAnsiTheme="minorHAnsi" w:cstheme="minorHAnsi"/>
          <w:lang w:val="sv-SE"/>
        </w:rPr>
        <w:t>;</w:t>
      </w:r>
      <w:r w:rsidR="00F309B6" w:rsidRPr="009319F9">
        <w:rPr>
          <w:rFonts w:asciiTheme="minorHAnsi" w:hAnsiTheme="minorHAnsi" w:cstheme="minorHAnsi"/>
          <w:lang w:val="sv-SE"/>
        </w:rPr>
        <w:t xml:space="preserve"> </w:t>
      </w:r>
      <w:r w:rsidR="000A5394" w:rsidRPr="009319F9">
        <w:rPr>
          <w:rFonts w:asciiTheme="minorHAnsi" w:hAnsiTheme="minorHAnsi" w:cstheme="minorHAnsi"/>
          <w:lang w:val="sv-SE"/>
        </w:rPr>
        <w:t>7</w:t>
      </w:r>
      <w:r w:rsidRPr="009319F9">
        <w:rPr>
          <w:rFonts w:asciiTheme="minorHAnsi" w:hAnsiTheme="minorHAnsi" w:cstheme="minorHAnsi"/>
          <w:lang w:val="sv-SE"/>
        </w:rPr>
        <w:t xml:space="preserve">). </w:t>
      </w:r>
      <w:r w:rsidR="00841BB8" w:rsidRPr="009319F9">
        <w:rPr>
          <w:rFonts w:asciiTheme="minorHAnsi" w:hAnsiTheme="minorHAnsi" w:cstheme="minorHAnsi"/>
          <w:lang w:val="sv-SE"/>
        </w:rPr>
        <w:t>Perhubungan;</w:t>
      </w:r>
      <w:r w:rsidR="00F309B6" w:rsidRPr="009319F9">
        <w:rPr>
          <w:rFonts w:asciiTheme="minorHAnsi" w:hAnsiTheme="minorHAnsi" w:cstheme="minorHAnsi"/>
          <w:lang w:val="sv-SE"/>
        </w:rPr>
        <w:t xml:space="preserve"> </w:t>
      </w:r>
      <w:r w:rsidR="000A5394" w:rsidRPr="009319F9">
        <w:rPr>
          <w:rFonts w:asciiTheme="minorHAnsi" w:hAnsiTheme="minorHAnsi" w:cstheme="minorHAnsi"/>
        </w:rPr>
        <w:t>8</w:t>
      </w:r>
      <w:r w:rsidR="005D5298" w:rsidRPr="009319F9">
        <w:rPr>
          <w:rFonts w:asciiTheme="minorHAnsi" w:hAnsiTheme="minorHAnsi" w:cstheme="minorHAnsi"/>
          <w:lang w:val="id-ID"/>
        </w:rPr>
        <w:t>)</w:t>
      </w:r>
      <w:r w:rsidR="005D5298" w:rsidRPr="009319F9">
        <w:rPr>
          <w:rFonts w:asciiTheme="minorHAnsi" w:hAnsiTheme="minorHAnsi" w:cstheme="minorHAnsi"/>
        </w:rPr>
        <w:t>.</w:t>
      </w:r>
      <w:r w:rsidR="000A5394" w:rsidRPr="009319F9">
        <w:rPr>
          <w:rFonts w:asciiTheme="minorHAnsi" w:hAnsiTheme="minorHAnsi" w:cstheme="minorHAnsi"/>
        </w:rPr>
        <w:t xml:space="preserve"> </w:t>
      </w:r>
      <w:proofErr w:type="spellStart"/>
      <w:r w:rsidR="000A5394" w:rsidRPr="009319F9">
        <w:rPr>
          <w:rFonts w:asciiTheme="minorHAnsi" w:hAnsiTheme="minorHAnsi" w:cstheme="minorHAnsi"/>
        </w:rPr>
        <w:t>Lingkungan</w:t>
      </w:r>
      <w:proofErr w:type="spellEnd"/>
      <w:r w:rsidR="000A5394" w:rsidRPr="009319F9">
        <w:rPr>
          <w:rFonts w:asciiTheme="minorHAnsi" w:hAnsiTheme="minorHAnsi" w:cstheme="minorHAnsi"/>
        </w:rPr>
        <w:t xml:space="preserve"> </w:t>
      </w:r>
      <w:proofErr w:type="spellStart"/>
      <w:r w:rsidR="000A5394" w:rsidRPr="009319F9">
        <w:rPr>
          <w:rFonts w:asciiTheme="minorHAnsi" w:hAnsiTheme="minorHAnsi" w:cstheme="minorHAnsi"/>
        </w:rPr>
        <w:t>Hidup</w:t>
      </w:r>
      <w:proofErr w:type="spellEnd"/>
      <w:r w:rsidR="000A5394" w:rsidRPr="009319F9">
        <w:rPr>
          <w:rFonts w:asciiTheme="minorHAnsi" w:hAnsiTheme="minorHAnsi" w:cstheme="minorHAnsi"/>
        </w:rPr>
        <w:t xml:space="preserve">; 9). </w:t>
      </w:r>
      <w:proofErr w:type="spellStart"/>
      <w:r w:rsidR="000A5394" w:rsidRPr="009319F9">
        <w:rPr>
          <w:rFonts w:asciiTheme="minorHAnsi" w:hAnsiTheme="minorHAnsi" w:cstheme="minorHAnsi"/>
        </w:rPr>
        <w:t>Pertanahan</w:t>
      </w:r>
      <w:proofErr w:type="spellEnd"/>
      <w:r w:rsidR="000A5394" w:rsidRPr="009319F9">
        <w:rPr>
          <w:rFonts w:asciiTheme="minorHAnsi" w:hAnsiTheme="minorHAnsi" w:cstheme="minorHAnsi"/>
        </w:rPr>
        <w:t xml:space="preserve">; 10). </w:t>
      </w:r>
      <w:r w:rsidRPr="009319F9">
        <w:rPr>
          <w:rFonts w:asciiTheme="minorHAnsi" w:hAnsiTheme="minorHAnsi" w:cstheme="minorHAnsi"/>
          <w:lang w:val="sv-SE"/>
        </w:rPr>
        <w:t>Kependudukan dan Capil;</w:t>
      </w:r>
      <w:r w:rsidR="00F309B6" w:rsidRPr="009319F9">
        <w:rPr>
          <w:rFonts w:asciiTheme="minorHAnsi" w:hAnsiTheme="minorHAnsi" w:cstheme="minorHAnsi"/>
          <w:lang w:val="sv-SE"/>
        </w:rPr>
        <w:t xml:space="preserve"> </w:t>
      </w:r>
      <w:r w:rsidR="000A5394" w:rsidRPr="009319F9">
        <w:rPr>
          <w:rFonts w:asciiTheme="minorHAnsi" w:hAnsiTheme="minorHAnsi" w:cstheme="minorHAnsi"/>
        </w:rPr>
        <w:t>11</w:t>
      </w:r>
      <w:r w:rsidR="00BA0DED" w:rsidRPr="009319F9">
        <w:rPr>
          <w:rFonts w:asciiTheme="minorHAnsi" w:hAnsiTheme="minorHAnsi" w:cstheme="minorHAnsi"/>
          <w:lang w:val="id-ID"/>
        </w:rPr>
        <w:t>).</w:t>
      </w:r>
      <w:r w:rsidR="005D5298" w:rsidRPr="009319F9">
        <w:rPr>
          <w:rFonts w:asciiTheme="minorHAnsi" w:hAnsiTheme="minorHAnsi" w:cstheme="minorHAnsi"/>
        </w:rPr>
        <w:t xml:space="preserve"> </w:t>
      </w:r>
      <w:proofErr w:type="spellStart"/>
      <w:proofErr w:type="gramStart"/>
      <w:r w:rsidR="000A5394" w:rsidRPr="009319F9">
        <w:rPr>
          <w:rFonts w:asciiTheme="minorHAnsi" w:hAnsiTheme="minorHAnsi" w:cstheme="minorHAnsi"/>
        </w:rPr>
        <w:t>Pemberdayaan</w:t>
      </w:r>
      <w:proofErr w:type="spellEnd"/>
      <w:r w:rsidR="000A5394" w:rsidRPr="009319F9">
        <w:rPr>
          <w:rFonts w:asciiTheme="minorHAnsi" w:hAnsiTheme="minorHAnsi" w:cstheme="minorHAnsi"/>
        </w:rPr>
        <w:t xml:space="preserve"> </w:t>
      </w:r>
      <w:proofErr w:type="spellStart"/>
      <w:r w:rsidR="000A5394" w:rsidRPr="009319F9">
        <w:rPr>
          <w:rFonts w:asciiTheme="minorHAnsi" w:hAnsiTheme="minorHAnsi" w:cstheme="minorHAnsi"/>
        </w:rPr>
        <w:t>Perempuan</w:t>
      </w:r>
      <w:proofErr w:type="spellEnd"/>
      <w:r w:rsidR="000A5394" w:rsidRPr="009319F9">
        <w:rPr>
          <w:rFonts w:asciiTheme="minorHAnsi" w:hAnsiTheme="minorHAnsi" w:cstheme="minorHAnsi"/>
        </w:rPr>
        <w:t xml:space="preserve"> </w:t>
      </w:r>
      <w:proofErr w:type="spellStart"/>
      <w:r w:rsidR="000A5394" w:rsidRPr="009319F9">
        <w:rPr>
          <w:rFonts w:asciiTheme="minorHAnsi" w:hAnsiTheme="minorHAnsi" w:cstheme="minorHAnsi"/>
        </w:rPr>
        <w:t>dan</w:t>
      </w:r>
      <w:proofErr w:type="spellEnd"/>
      <w:r w:rsidR="000A5394" w:rsidRPr="009319F9">
        <w:rPr>
          <w:rFonts w:asciiTheme="minorHAnsi" w:hAnsiTheme="minorHAnsi" w:cstheme="minorHAnsi"/>
        </w:rPr>
        <w:t xml:space="preserve"> </w:t>
      </w:r>
      <w:proofErr w:type="spellStart"/>
      <w:r w:rsidR="000A5394" w:rsidRPr="009319F9">
        <w:rPr>
          <w:rFonts w:asciiTheme="minorHAnsi" w:hAnsiTheme="minorHAnsi" w:cstheme="minorHAnsi"/>
        </w:rPr>
        <w:t>Perlindungan</w:t>
      </w:r>
      <w:proofErr w:type="spellEnd"/>
      <w:r w:rsidR="000A5394" w:rsidRPr="009319F9">
        <w:rPr>
          <w:rFonts w:asciiTheme="minorHAnsi" w:hAnsiTheme="minorHAnsi" w:cstheme="minorHAnsi"/>
        </w:rPr>
        <w:t xml:space="preserve"> </w:t>
      </w:r>
      <w:proofErr w:type="spellStart"/>
      <w:r w:rsidR="000A5394" w:rsidRPr="009319F9">
        <w:rPr>
          <w:rFonts w:asciiTheme="minorHAnsi" w:hAnsiTheme="minorHAnsi" w:cstheme="minorHAnsi"/>
        </w:rPr>
        <w:t>Anak</w:t>
      </w:r>
      <w:proofErr w:type="spellEnd"/>
      <w:r w:rsidR="000A5394" w:rsidRPr="009319F9">
        <w:rPr>
          <w:rFonts w:asciiTheme="minorHAnsi" w:hAnsiTheme="minorHAnsi" w:cstheme="minorHAnsi"/>
        </w:rPr>
        <w:t>; 12).</w:t>
      </w:r>
      <w:proofErr w:type="gramEnd"/>
      <w:r w:rsidR="000A5394" w:rsidRPr="009319F9">
        <w:rPr>
          <w:rFonts w:asciiTheme="minorHAnsi" w:hAnsiTheme="minorHAnsi" w:cstheme="minorHAnsi"/>
        </w:rPr>
        <w:t xml:space="preserve"> </w:t>
      </w:r>
      <w:proofErr w:type="spellStart"/>
      <w:proofErr w:type="gramStart"/>
      <w:r w:rsidR="00DD16EF" w:rsidRPr="009319F9">
        <w:rPr>
          <w:rFonts w:asciiTheme="minorHAnsi" w:hAnsiTheme="minorHAnsi" w:cstheme="minorHAnsi"/>
        </w:rPr>
        <w:t>Keluarga</w:t>
      </w:r>
      <w:proofErr w:type="spellEnd"/>
      <w:r w:rsidR="00DD16EF" w:rsidRPr="009319F9">
        <w:rPr>
          <w:rFonts w:asciiTheme="minorHAnsi" w:hAnsiTheme="minorHAnsi" w:cstheme="minorHAnsi"/>
        </w:rPr>
        <w:t xml:space="preserve"> </w:t>
      </w:r>
      <w:proofErr w:type="spellStart"/>
      <w:r w:rsidR="00DD16EF" w:rsidRPr="009319F9">
        <w:rPr>
          <w:rFonts w:asciiTheme="minorHAnsi" w:hAnsiTheme="minorHAnsi" w:cstheme="minorHAnsi"/>
        </w:rPr>
        <w:t>Berencana</w:t>
      </w:r>
      <w:proofErr w:type="spellEnd"/>
      <w:r w:rsidR="00DD16EF" w:rsidRPr="009319F9">
        <w:rPr>
          <w:rFonts w:asciiTheme="minorHAnsi" w:hAnsiTheme="minorHAnsi" w:cstheme="minorHAnsi"/>
        </w:rPr>
        <w:t xml:space="preserve"> </w:t>
      </w:r>
      <w:proofErr w:type="spellStart"/>
      <w:r w:rsidR="00DD16EF" w:rsidRPr="009319F9">
        <w:rPr>
          <w:rFonts w:asciiTheme="minorHAnsi" w:hAnsiTheme="minorHAnsi" w:cstheme="minorHAnsi"/>
        </w:rPr>
        <w:t>dan</w:t>
      </w:r>
      <w:proofErr w:type="spellEnd"/>
      <w:r w:rsidR="00DD16EF" w:rsidRPr="009319F9">
        <w:rPr>
          <w:rFonts w:asciiTheme="minorHAnsi" w:hAnsiTheme="minorHAnsi" w:cstheme="minorHAnsi"/>
        </w:rPr>
        <w:t xml:space="preserve"> </w:t>
      </w:r>
      <w:proofErr w:type="spellStart"/>
      <w:r w:rsidR="00DD16EF" w:rsidRPr="009319F9">
        <w:rPr>
          <w:rFonts w:asciiTheme="minorHAnsi" w:hAnsiTheme="minorHAnsi" w:cstheme="minorHAnsi"/>
        </w:rPr>
        <w:t>Keluarga</w:t>
      </w:r>
      <w:proofErr w:type="spellEnd"/>
      <w:r w:rsidR="00DD16EF" w:rsidRPr="009319F9">
        <w:rPr>
          <w:rFonts w:asciiTheme="minorHAnsi" w:hAnsiTheme="minorHAnsi" w:cstheme="minorHAnsi"/>
        </w:rPr>
        <w:t xml:space="preserve"> Sejahtera; 13).</w:t>
      </w:r>
      <w:proofErr w:type="gramEnd"/>
      <w:r w:rsidR="00DD16EF" w:rsidRPr="009319F9">
        <w:rPr>
          <w:rFonts w:asciiTheme="minorHAnsi" w:hAnsiTheme="minorHAnsi" w:cstheme="minorHAnsi"/>
        </w:rPr>
        <w:t xml:space="preserve"> </w:t>
      </w:r>
      <w:proofErr w:type="spellStart"/>
      <w:proofErr w:type="gramStart"/>
      <w:r w:rsidR="00DD16EF" w:rsidRPr="009319F9">
        <w:rPr>
          <w:rFonts w:asciiTheme="minorHAnsi" w:hAnsiTheme="minorHAnsi" w:cstheme="minorHAnsi"/>
        </w:rPr>
        <w:t>Sosial</w:t>
      </w:r>
      <w:proofErr w:type="spellEnd"/>
      <w:r w:rsidR="00DD16EF" w:rsidRPr="009319F9">
        <w:rPr>
          <w:rFonts w:asciiTheme="minorHAnsi" w:hAnsiTheme="minorHAnsi" w:cstheme="minorHAnsi"/>
        </w:rPr>
        <w:t>; 14).</w:t>
      </w:r>
      <w:proofErr w:type="gramEnd"/>
      <w:r w:rsidR="00DD16EF" w:rsidRPr="009319F9">
        <w:rPr>
          <w:rFonts w:asciiTheme="minorHAnsi" w:hAnsiTheme="minorHAnsi" w:cstheme="minorHAnsi"/>
        </w:rPr>
        <w:t xml:space="preserve"> </w:t>
      </w:r>
      <w:proofErr w:type="spellStart"/>
      <w:proofErr w:type="gramStart"/>
      <w:r w:rsidR="000A5394" w:rsidRPr="009319F9">
        <w:rPr>
          <w:rFonts w:asciiTheme="minorHAnsi" w:hAnsiTheme="minorHAnsi" w:cstheme="minorHAnsi"/>
        </w:rPr>
        <w:t>Ketenagakerjaan</w:t>
      </w:r>
      <w:proofErr w:type="spellEnd"/>
      <w:r w:rsidR="000A5394" w:rsidRPr="009319F9">
        <w:rPr>
          <w:rFonts w:asciiTheme="minorHAnsi" w:hAnsiTheme="minorHAnsi" w:cstheme="minorHAnsi"/>
        </w:rPr>
        <w:t>; 1</w:t>
      </w:r>
      <w:r w:rsidR="00DD16EF" w:rsidRPr="009319F9">
        <w:rPr>
          <w:rFonts w:asciiTheme="minorHAnsi" w:hAnsiTheme="minorHAnsi" w:cstheme="minorHAnsi"/>
        </w:rPr>
        <w:t>5</w:t>
      </w:r>
      <w:r w:rsidR="000A5394" w:rsidRPr="009319F9">
        <w:rPr>
          <w:rFonts w:asciiTheme="minorHAnsi" w:hAnsiTheme="minorHAnsi" w:cstheme="minorHAnsi"/>
        </w:rPr>
        <w:t>).</w:t>
      </w:r>
      <w:proofErr w:type="spellStart"/>
      <w:r w:rsidR="000A5394" w:rsidRPr="009319F9">
        <w:rPr>
          <w:rFonts w:asciiTheme="minorHAnsi" w:hAnsiTheme="minorHAnsi" w:cstheme="minorHAnsi"/>
        </w:rPr>
        <w:t>Koperasi</w:t>
      </w:r>
      <w:proofErr w:type="spellEnd"/>
      <w:r w:rsidR="000A5394" w:rsidRPr="009319F9">
        <w:rPr>
          <w:rFonts w:asciiTheme="minorHAnsi" w:hAnsiTheme="minorHAnsi" w:cstheme="minorHAnsi"/>
        </w:rPr>
        <w:t xml:space="preserve"> </w:t>
      </w:r>
      <w:proofErr w:type="spellStart"/>
      <w:r w:rsidR="000A5394" w:rsidRPr="009319F9">
        <w:rPr>
          <w:rFonts w:asciiTheme="minorHAnsi" w:hAnsiTheme="minorHAnsi" w:cstheme="minorHAnsi"/>
        </w:rPr>
        <w:t>dan</w:t>
      </w:r>
      <w:proofErr w:type="spellEnd"/>
      <w:r w:rsidR="000A5394" w:rsidRPr="009319F9">
        <w:rPr>
          <w:rFonts w:asciiTheme="minorHAnsi" w:hAnsiTheme="minorHAnsi" w:cstheme="minorHAnsi"/>
        </w:rPr>
        <w:t xml:space="preserve"> Usaha Kecil </w:t>
      </w:r>
      <w:proofErr w:type="spellStart"/>
      <w:r w:rsidR="000A5394" w:rsidRPr="009319F9">
        <w:rPr>
          <w:rFonts w:asciiTheme="minorHAnsi" w:hAnsiTheme="minorHAnsi" w:cstheme="minorHAnsi"/>
        </w:rPr>
        <w:t>Menengah</w:t>
      </w:r>
      <w:proofErr w:type="spellEnd"/>
      <w:r w:rsidR="000A5394" w:rsidRPr="009319F9">
        <w:rPr>
          <w:rFonts w:asciiTheme="minorHAnsi" w:hAnsiTheme="minorHAnsi" w:cstheme="minorHAnsi"/>
        </w:rPr>
        <w:t>; 1</w:t>
      </w:r>
      <w:r w:rsidR="00DD16EF" w:rsidRPr="009319F9">
        <w:rPr>
          <w:rFonts w:asciiTheme="minorHAnsi" w:hAnsiTheme="minorHAnsi" w:cstheme="minorHAnsi"/>
        </w:rPr>
        <w:t>6</w:t>
      </w:r>
      <w:r w:rsidR="000A5394" w:rsidRPr="009319F9">
        <w:rPr>
          <w:rFonts w:asciiTheme="minorHAnsi" w:hAnsiTheme="minorHAnsi" w:cstheme="minorHAnsi"/>
        </w:rPr>
        <w:t>).</w:t>
      </w:r>
      <w:proofErr w:type="gramEnd"/>
      <w:r w:rsidR="000A5394" w:rsidRPr="009319F9">
        <w:rPr>
          <w:rFonts w:asciiTheme="minorHAnsi" w:hAnsiTheme="minorHAnsi" w:cstheme="minorHAnsi"/>
        </w:rPr>
        <w:t xml:space="preserve"> </w:t>
      </w:r>
      <w:proofErr w:type="spellStart"/>
      <w:proofErr w:type="gramStart"/>
      <w:r w:rsidR="000A5394" w:rsidRPr="009319F9">
        <w:rPr>
          <w:rFonts w:asciiTheme="minorHAnsi" w:hAnsiTheme="minorHAnsi" w:cstheme="minorHAnsi"/>
        </w:rPr>
        <w:t>Penanaman</w:t>
      </w:r>
      <w:proofErr w:type="spellEnd"/>
      <w:r w:rsidR="000A5394" w:rsidRPr="009319F9">
        <w:rPr>
          <w:rFonts w:asciiTheme="minorHAnsi" w:hAnsiTheme="minorHAnsi" w:cstheme="minorHAnsi"/>
        </w:rPr>
        <w:t xml:space="preserve"> Modal; 1</w:t>
      </w:r>
      <w:r w:rsidR="00DD16EF" w:rsidRPr="009319F9">
        <w:rPr>
          <w:rFonts w:asciiTheme="minorHAnsi" w:hAnsiTheme="minorHAnsi" w:cstheme="minorHAnsi"/>
        </w:rPr>
        <w:t>7</w:t>
      </w:r>
      <w:r w:rsidR="000A5394" w:rsidRPr="009319F9">
        <w:rPr>
          <w:rFonts w:asciiTheme="minorHAnsi" w:hAnsiTheme="minorHAnsi" w:cstheme="minorHAnsi"/>
        </w:rPr>
        <w:t>).</w:t>
      </w:r>
      <w:proofErr w:type="gramEnd"/>
      <w:r w:rsidR="000A5394" w:rsidRPr="009319F9">
        <w:rPr>
          <w:rFonts w:asciiTheme="minorHAnsi" w:hAnsiTheme="minorHAnsi" w:cstheme="minorHAnsi"/>
        </w:rPr>
        <w:t xml:space="preserve"> </w:t>
      </w:r>
      <w:proofErr w:type="spellStart"/>
      <w:proofErr w:type="gramStart"/>
      <w:r w:rsidR="000A5394" w:rsidRPr="009319F9">
        <w:rPr>
          <w:rFonts w:asciiTheme="minorHAnsi" w:hAnsiTheme="minorHAnsi" w:cstheme="minorHAnsi"/>
        </w:rPr>
        <w:t>Kebudayaan</w:t>
      </w:r>
      <w:proofErr w:type="spellEnd"/>
      <w:r w:rsidR="000A5394" w:rsidRPr="009319F9">
        <w:rPr>
          <w:rFonts w:asciiTheme="minorHAnsi" w:hAnsiTheme="minorHAnsi" w:cstheme="minorHAnsi"/>
        </w:rPr>
        <w:t>; 1</w:t>
      </w:r>
      <w:r w:rsidR="00DD16EF" w:rsidRPr="009319F9">
        <w:rPr>
          <w:rFonts w:asciiTheme="minorHAnsi" w:hAnsiTheme="minorHAnsi" w:cstheme="minorHAnsi"/>
        </w:rPr>
        <w:t>8</w:t>
      </w:r>
      <w:r w:rsidR="000A5394" w:rsidRPr="009319F9">
        <w:rPr>
          <w:rFonts w:asciiTheme="minorHAnsi" w:hAnsiTheme="minorHAnsi" w:cstheme="minorHAnsi"/>
        </w:rPr>
        <w:t>).</w:t>
      </w:r>
      <w:proofErr w:type="spellStart"/>
      <w:r w:rsidR="000A5394" w:rsidRPr="009319F9">
        <w:rPr>
          <w:rFonts w:asciiTheme="minorHAnsi" w:hAnsiTheme="minorHAnsi" w:cstheme="minorHAnsi"/>
        </w:rPr>
        <w:t>Kepemudaan</w:t>
      </w:r>
      <w:proofErr w:type="spellEnd"/>
      <w:r w:rsidR="000A5394" w:rsidRPr="009319F9">
        <w:rPr>
          <w:rFonts w:asciiTheme="minorHAnsi" w:hAnsiTheme="minorHAnsi" w:cstheme="minorHAnsi"/>
        </w:rPr>
        <w:t xml:space="preserve"> </w:t>
      </w:r>
      <w:proofErr w:type="spellStart"/>
      <w:r w:rsidR="000A5394" w:rsidRPr="009319F9">
        <w:rPr>
          <w:rFonts w:asciiTheme="minorHAnsi" w:hAnsiTheme="minorHAnsi" w:cstheme="minorHAnsi"/>
        </w:rPr>
        <w:t>dan</w:t>
      </w:r>
      <w:proofErr w:type="spellEnd"/>
      <w:r w:rsidR="000A5394" w:rsidRPr="009319F9">
        <w:rPr>
          <w:rFonts w:asciiTheme="minorHAnsi" w:hAnsiTheme="minorHAnsi" w:cstheme="minorHAnsi"/>
        </w:rPr>
        <w:t xml:space="preserve"> </w:t>
      </w:r>
      <w:proofErr w:type="spellStart"/>
      <w:r w:rsidR="000A5394" w:rsidRPr="009319F9">
        <w:rPr>
          <w:rFonts w:asciiTheme="minorHAnsi" w:hAnsiTheme="minorHAnsi" w:cstheme="minorHAnsi"/>
        </w:rPr>
        <w:t>Olahraga</w:t>
      </w:r>
      <w:proofErr w:type="spellEnd"/>
      <w:r w:rsidR="000A5394" w:rsidRPr="009319F9">
        <w:rPr>
          <w:rFonts w:asciiTheme="minorHAnsi" w:hAnsiTheme="minorHAnsi" w:cstheme="minorHAnsi"/>
        </w:rPr>
        <w:t>; 1</w:t>
      </w:r>
      <w:r w:rsidR="00DD16EF" w:rsidRPr="009319F9">
        <w:rPr>
          <w:rFonts w:asciiTheme="minorHAnsi" w:hAnsiTheme="minorHAnsi" w:cstheme="minorHAnsi"/>
        </w:rPr>
        <w:t>9</w:t>
      </w:r>
      <w:r w:rsidR="000A5394" w:rsidRPr="009319F9">
        <w:rPr>
          <w:rFonts w:asciiTheme="minorHAnsi" w:hAnsiTheme="minorHAnsi" w:cstheme="minorHAnsi"/>
        </w:rPr>
        <w:t>).</w:t>
      </w:r>
      <w:proofErr w:type="gramEnd"/>
      <w:r w:rsidR="000A5394" w:rsidRPr="009319F9">
        <w:rPr>
          <w:rFonts w:asciiTheme="minorHAnsi" w:hAnsiTheme="minorHAnsi" w:cstheme="minorHAnsi"/>
        </w:rPr>
        <w:t xml:space="preserve"> </w:t>
      </w:r>
      <w:r w:rsidR="00F309B6" w:rsidRPr="009319F9">
        <w:rPr>
          <w:rFonts w:asciiTheme="minorHAnsi" w:hAnsiTheme="minorHAnsi" w:cstheme="minorHAnsi"/>
          <w:lang w:val="sv-SE"/>
        </w:rPr>
        <w:t xml:space="preserve">Kesatuan </w:t>
      </w:r>
      <w:r w:rsidRPr="009319F9">
        <w:rPr>
          <w:rFonts w:asciiTheme="minorHAnsi" w:hAnsiTheme="minorHAnsi" w:cstheme="minorHAnsi"/>
          <w:lang w:val="sv-SE"/>
        </w:rPr>
        <w:t>Bangsa dan Politik Dalam Negeri;</w:t>
      </w:r>
      <w:r w:rsidR="00F309B6" w:rsidRPr="009319F9">
        <w:rPr>
          <w:rFonts w:asciiTheme="minorHAnsi" w:hAnsiTheme="minorHAnsi" w:cstheme="minorHAnsi"/>
          <w:lang w:val="sv-SE"/>
        </w:rPr>
        <w:t xml:space="preserve"> </w:t>
      </w:r>
      <w:r w:rsidR="00DD16EF" w:rsidRPr="009319F9">
        <w:rPr>
          <w:rFonts w:asciiTheme="minorHAnsi" w:hAnsiTheme="minorHAnsi" w:cstheme="minorHAnsi"/>
          <w:lang w:val="sv-SE"/>
        </w:rPr>
        <w:t>20</w:t>
      </w:r>
      <w:r w:rsidRPr="009319F9">
        <w:rPr>
          <w:rFonts w:asciiTheme="minorHAnsi" w:hAnsiTheme="minorHAnsi" w:cstheme="minorHAnsi"/>
          <w:lang w:val="sv-SE"/>
        </w:rPr>
        <w:t>).</w:t>
      </w:r>
      <w:r w:rsidR="000A5394" w:rsidRPr="009319F9">
        <w:rPr>
          <w:rFonts w:asciiTheme="minorHAnsi" w:hAnsiTheme="minorHAnsi" w:cstheme="minorHAnsi"/>
          <w:lang w:val="sv-SE"/>
        </w:rPr>
        <w:t xml:space="preserve"> Otonomi Daerah,</w:t>
      </w:r>
      <w:r w:rsidRPr="009319F9">
        <w:rPr>
          <w:rFonts w:asciiTheme="minorHAnsi" w:hAnsiTheme="minorHAnsi" w:cstheme="minorHAnsi"/>
          <w:lang w:val="sv-SE"/>
        </w:rPr>
        <w:t xml:space="preserve"> Pemerintah Umum</w:t>
      </w:r>
      <w:r w:rsidR="000A5394" w:rsidRPr="009319F9">
        <w:rPr>
          <w:rFonts w:asciiTheme="minorHAnsi" w:hAnsiTheme="minorHAnsi" w:cstheme="minorHAnsi"/>
          <w:lang w:val="sv-SE"/>
        </w:rPr>
        <w:t>, Administrasi Keuangan Daerah, Perangkat Daerah, Kepegawaian dan Persandian</w:t>
      </w:r>
      <w:r w:rsidR="00D22B16" w:rsidRPr="009319F9">
        <w:rPr>
          <w:rFonts w:asciiTheme="minorHAnsi" w:hAnsiTheme="minorHAnsi" w:cstheme="minorHAnsi"/>
          <w:lang w:val="sv-SE"/>
        </w:rPr>
        <w:t>;</w:t>
      </w:r>
      <w:r w:rsidR="000A5394" w:rsidRPr="009319F9">
        <w:rPr>
          <w:rFonts w:asciiTheme="minorHAnsi" w:hAnsiTheme="minorHAnsi" w:cstheme="minorHAnsi"/>
          <w:lang w:val="sv-SE"/>
        </w:rPr>
        <w:t xml:space="preserve"> </w:t>
      </w:r>
      <w:r w:rsidR="00DD16EF" w:rsidRPr="009319F9">
        <w:rPr>
          <w:rFonts w:asciiTheme="minorHAnsi" w:hAnsiTheme="minorHAnsi" w:cstheme="minorHAnsi"/>
          <w:lang w:val="sv-SE"/>
        </w:rPr>
        <w:t>21</w:t>
      </w:r>
      <w:r w:rsidR="000A5394" w:rsidRPr="009319F9">
        <w:rPr>
          <w:rFonts w:asciiTheme="minorHAnsi" w:hAnsiTheme="minorHAnsi" w:cstheme="minorHAnsi"/>
          <w:lang w:val="sv-SE"/>
        </w:rPr>
        <w:t>). Ketahanan Pangan; 2</w:t>
      </w:r>
      <w:r w:rsidR="00DD16EF" w:rsidRPr="009319F9">
        <w:rPr>
          <w:rFonts w:asciiTheme="minorHAnsi" w:hAnsiTheme="minorHAnsi" w:cstheme="minorHAnsi"/>
          <w:lang w:val="sv-SE"/>
        </w:rPr>
        <w:t>2</w:t>
      </w:r>
      <w:r w:rsidR="000A5394" w:rsidRPr="009319F9">
        <w:rPr>
          <w:rFonts w:asciiTheme="minorHAnsi" w:hAnsiTheme="minorHAnsi" w:cstheme="minorHAnsi"/>
          <w:lang w:val="sv-SE"/>
        </w:rPr>
        <w:t>). Pemberdayaan Masyarakat Desa; 2</w:t>
      </w:r>
      <w:r w:rsidR="00DD16EF" w:rsidRPr="009319F9">
        <w:rPr>
          <w:rFonts w:asciiTheme="minorHAnsi" w:hAnsiTheme="minorHAnsi" w:cstheme="minorHAnsi"/>
          <w:lang w:val="sv-SE"/>
        </w:rPr>
        <w:t>3</w:t>
      </w:r>
      <w:r w:rsidR="000A5394" w:rsidRPr="009319F9">
        <w:rPr>
          <w:rFonts w:asciiTheme="minorHAnsi" w:hAnsiTheme="minorHAnsi" w:cstheme="minorHAnsi"/>
          <w:lang w:val="sv-SE"/>
        </w:rPr>
        <w:t>). Statistik; 2</w:t>
      </w:r>
      <w:r w:rsidR="00DD16EF" w:rsidRPr="009319F9">
        <w:rPr>
          <w:rFonts w:asciiTheme="minorHAnsi" w:hAnsiTheme="minorHAnsi" w:cstheme="minorHAnsi"/>
          <w:lang w:val="sv-SE"/>
        </w:rPr>
        <w:t>4</w:t>
      </w:r>
      <w:r w:rsidR="000A5394" w:rsidRPr="009319F9">
        <w:rPr>
          <w:rFonts w:asciiTheme="minorHAnsi" w:hAnsiTheme="minorHAnsi" w:cstheme="minorHAnsi"/>
          <w:lang w:val="sv-SE"/>
        </w:rPr>
        <w:t>). Kearsipan; 2</w:t>
      </w:r>
      <w:r w:rsidR="00DD16EF" w:rsidRPr="009319F9">
        <w:rPr>
          <w:rFonts w:asciiTheme="minorHAnsi" w:hAnsiTheme="minorHAnsi" w:cstheme="minorHAnsi"/>
          <w:lang w:val="sv-SE"/>
        </w:rPr>
        <w:t>5</w:t>
      </w:r>
      <w:r w:rsidR="000A5394" w:rsidRPr="009319F9">
        <w:rPr>
          <w:rFonts w:asciiTheme="minorHAnsi" w:hAnsiTheme="minorHAnsi" w:cstheme="minorHAnsi"/>
          <w:lang w:val="sv-SE"/>
        </w:rPr>
        <w:t>). Komuniasi dan Informatika; 2</w:t>
      </w:r>
      <w:r w:rsidR="00DD16EF" w:rsidRPr="009319F9">
        <w:rPr>
          <w:rFonts w:asciiTheme="minorHAnsi" w:hAnsiTheme="minorHAnsi" w:cstheme="minorHAnsi"/>
          <w:lang w:val="sv-SE"/>
        </w:rPr>
        <w:t>6</w:t>
      </w:r>
      <w:r w:rsidR="000A5394" w:rsidRPr="009319F9">
        <w:rPr>
          <w:rFonts w:asciiTheme="minorHAnsi" w:hAnsiTheme="minorHAnsi" w:cstheme="minorHAnsi"/>
          <w:lang w:val="sv-SE"/>
        </w:rPr>
        <w:t>). Perpustakaan.</w:t>
      </w:r>
      <w:r w:rsidR="00F309B6" w:rsidRPr="009319F9">
        <w:rPr>
          <w:rFonts w:asciiTheme="minorHAnsi" w:hAnsiTheme="minorHAnsi" w:cstheme="minorHAnsi"/>
          <w:lang w:val="sv-SE"/>
        </w:rPr>
        <w:t xml:space="preserve"> </w:t>
      </w:r>
    </w:p>
    <w:p w:rsidR="006B6DDE" w:rsidRPr="009319F9" w:rsidRDefault="006B6DDE" w:rsidP="008237E3">
      <w:pPr>
        <w:spacing w:line="360" w:lineRule="auto"/>
        <w:ind w:left="1440" w:hanging="458"/>
        <w:jc w:val="both"/>
        <w:rPr>
          <w:rFonts w:asciiTheme="minorHAnsi" w:hAnsiTheme="minorHAnsi" w:cstheme="minorHAnsi"/>
        </w:rPr>
      </w:pPr>
      <w:r w:rsidRPr="009319F9">
        <w:rPr>
          <w:rFonts w:asciiTheme="minorHAnsi" w:hAnsiTheme="minorHAnsi" w:cstheme="minorHAnsi"/>
          <w:lang w:val="fi-FI"/>
        </w:rPr>
        <w:t xml:space="preserve">b). </w:t>
      </w:r>
      <w:r w:rsidR="008237E3" w:rsidRPr="009319F9">
        <w:rPr>
          <w:rFonts w:asciiTheme="minorHAnsi" w:hAnsiTheme="minorHAnsi" w:cstheme="minorHAnsi"/>
          <w:lang w:val="fi-FI"/>
        </w:rPr>
        <w:tab/>
      </w:r>
      <w:r w:rsidR="003C5C7F" w:rsidRPr="009319F9">
        <w:rPr>
          <w:rFonts w:asciiTheme="minorHAnsi" w:hAnsiTheme="minorHAnsi" w:cstheme="minorHAnsi"/>
          <w:b/>
          <w:lang w:val="fi-FI"/>
        </w:rPr>
        <w:t>8</w:t>
      </w:r>
      <w:r w:rsidR="00EC2D35" w:rsidRPr="009319F9">
        <w:rPr>
          <w:rFonts w:asciiTheme="minorHAnsi" w:hAnsiTheme="minorHAnsi" w:cstheme="minorHAnsi"/>
          <w:b/>
          <w:lang w:val="fi-FI"/>
        </w:rPr>
        <w:t xml:space="preserve"> (</w:t>
      </w:r>
      <w:r w:rsidR="003C5C7F" w:rsidRPr="009319F9">
        <w:rPr>
          <w:rFonts w:asciiTheme="minorHAnsi" w:hAnsiTheme="minorHAnsi" w:cstheme="minorHAnsi"/>
          <w:b/>
          <w:lang w:val="fi-FI"/>
        </w:rPr>
        <w:t>delapan</w:t>
      </w:r>
      <w:r w:rsidRPr="009319F9">
        <w:rPr>
          <w:rFonts w:asciiTheme="minorHAnsi" w:hAnsiTheme="minorHAnsi" w:cstheme="minorHAnsi"/>
          <w:b/>
          <w:lang w:val="fi-FI"/>
        </w:rPr>
        <w:t>)</w:t>
      </w:r>
      <w:r w:rsidR="00F309B6" w:rsidRPr="009319F9">
        <w:rPr>
          <w:rFonts w:asciiTheme="minorHAnsi" w:hAnsiTheme="minorHAnsi" w:cstheme="minorHAnsi"/>
          <w:b/>
          <w:lang w:val="fi-FI"/>
        </w:rPr>
        <w:t xml:space="preserve"> Urusan Pilihan</w:t>
      </w:r>
      <w:r w:rsidR="00F309B6" w:rsidRPr="009319F9">
        <w:rPr>
          <w:rFonts w:asciiTheme="minorHAnsi" w:hAnsiTheme="minorHAnsi" w:cstheme="minorHAnsi"/>
          <w:lang w:val="fi-FI"/>
        </w:rPr>
        <w:t xml:space="preserve"> meliputi : </w:t>
      </w:r>
      <w:r w:rsidRPr="009319F9">
        <w:rPr>
          <w:rFonts w:asciiTheme="minorHAnsi" w:hAnsiTheme="minorHAnsi" w:cstheme="minorHAnsi"/>
          <w:lang w:val="fi-FI"/>
        </w:rPr>
        <w:t xml:space="preserve">1). </w:t>
      </w:r>
      <w:r w:rsidR="00BA0DED" w:rsidRPr="009319F9">
        <w:rPr>
          <w:rFonts w:asciiTheme="minorHAnsi" w:hAnsiTheme="minorHAnsi" w:cstheme="minorHAnsi"/>
          <w:lang w:val="id-ID"/>
        </w:rPr>
        <w:t>Pertanian</w:t>
      </w:r>
      <w:r w:rsidRPr="009319F9">
        <w:rPr>
          <w:rFonts w:asciiTheme="minorHAnsi" w:hAnsiTheme="minorHAnsi" w:cstheme="minorHAnsi"/>
          <w:lang w:val="fi-FI"/>
        </w:rPr>
        <w:t>;</w:t>
      </w:r>
      <w:r w:rsidR="00F309B6" w:rsidRPr="009319F9">
        <w:rPr>
          <w:rFonts w:asciiTheme="minorHAnsi" w:hAnsiTheme="minorHAnsi" w:cstheme="minorHAnsi"/>
          <w:lang w:val="fi-FI"/>
        </w:rPr>
        <w:t xml:space="preserve"> </w:t>
      </w:r>
      <w:r w:rsidRPr="009319F9">
        <w:rPr>
          <w:rFonts w:asciiTheme="minorHAnsi" w:hAnsiTheme="minorHAnsi" w:cstheme="minorHAnsi"/>
          <w:lang w:val="fi-FI"/>
        </w:rPr>
        <w:t>2). Kehutanan</w:t>
      </w:r>
      <w:r w:rsidR="004B2F71" w:rsidRPr="009319F9">
        <w:rPr>
          <w:rFonts w:asciiTheme="minorHAnsi" w:hAnsiTheme="minorHAnsi" w:cstheme="minorHAnsi"/>
          <w:lang w:val="fi-FI"/>
        </w:rPr>
        <w:t xml:space="preserve">; </w:t>
      </w:r>
      <w:r w:rsidR="00FE4A4D" w:rsidRPr="009319F9">
        <w:rPr>
          <w:rFonts w:asciiTheme="minorHAnsi" w:hAnsiTheme="minorHAnsi" w:cstheme="minorHAnsi"/>
          <w:lang w:val="fi-FI"/>
        </w:rPr>
        <w:t>3</w:t>
      </w:r>
      <w:r w:rsidR="00EC2D35" w:rsidRPr="009319F9">
        <w:rPr>
          <w:rFonts w:asciiTheme="minorHAnsi" w:hAnsiTheme="minorHAnsi" w:cstheme="minorHAnsi"/>
          <w:lang w:val="fi-FI"/>
        </w:rPr>
        <w:t>).</w:t>
      </w:r>
      <w:r w:rsidR="003C5C7F" w:rsidRPr="009319F9">
        <w:rPr>
          <w:rFonts w:asciiTheme="minorHAnsi" w:hAnsiTheme="minorHAnsi" w:cstheme="minorHAnsi"/>
          <w:lang w:val="fi-FI"/>
        </w:rPr>
        <w:t xml:space="preserve"> Energi dan Sumber Daya Mineral; 4).</w:t>
      </w:r>
      <w:r w:rsidR="00EC2D35" w:rsidRPr="009319F9">
        <w:rPr>
          <w:rFonts w:asciiTheme="minorHAnsi" w:hAnsiTheme="minorHAnsi" w:cstheme="minorHAnsi"/>
          <w:lang w:val="fi-FI"/>
        </w:rPr>
        <w:t xml:space="preserve"> </w:t>
      </w:r>
      <w:r w:rsidR="00BA0DED" w:rsidRPr="009319F9">
        <w:rPr>
          <w:rFonts w:asciiTheme="minorHAnsi" w:hAnsiTheme="minorHAnsi" w:cstheme="minorHAnsi"/>
          <w:lang w:val="fi-FI"/>
        </w:rPr>
        <w:t>Pariwisata</w:t>
      </w:r>
      <w:r w:rsidR="003C5C7F" w:rsidRPr="009319F9">
        <w:rPr>
          <w:rFonts w:asciiTheme="minorHAnsi" w:hAnsiTheme="minorHAnsi" w:cstheme="minorHAnsi"/>
          <w:lang w:val="fi-FI"/>
        </w:rPr>
        <w:t>; 5)</w:t>
      </w:r>
      <w:r w:rsidR="00BA0DED" w:rsidRPr="009319F9">
        <w:rPr>
          <w:rFonts w:asciiTheme="minorHAnsi" w:hAnsiTheme="minorHAnsi" w:cstheme="minorHAnsi"/>
          <w:lang w:val="id-ID"/>
        </w:rPr>
        <w:t>.</w:t>
      </w:r>
      <w:r w:rsidR="003C5C7F" w:rsidRPr="009319F9">
        <w:rPr>
          <w:rFonts w:asciiTheme="minorHAnsi" w:hAnsiTheme="minorHAnsi" w:cstheme="minorHAnsi"/>
        </w:rPr>
        <w:t xml:space="preserve"> </w:t>
      </w:r>
      <w:proofErr w:type="spellStart"/>
      <w:proofErr w:type="gramStart"/>
      <w:r w:rsidR="003C5C7F" w:rsidRPr="009319F9">
        <w:rPr>
          <w:rFonts w:asciiTheme="minorHAnsi" w:hAnsiTheme="minorHAnsi" w:cstheme="minorHAnsi"/>
        </w:rPr>
        <w:t>Kelautan</w:t>
      </w:r>
      <w:proofErr w:type="spellEnd"/>
      <w:r w:rsidR="003C5C7F" w:rsidRPr="009319F9">
        <w:rPr>
          <w:rFonts w:asciiTheme="minorHAnsi" w:hAnsiTheme="minorHAnsi" w:cstheme="minorHAnsi"/>
        </w:rPr>
        <w:t xml:space="preserve"> </w:t>
      </w:r>
      <w:proofErr w:type="spellStart"/>
      <w:r w:rsidR="003C5C7F" w:rsidRPr="009319F9">
        <w:rPr>
          <w:rFonts w:asciiTheme="minorHAnsi" w:hAnsiTheme="minorHAnsi" w:cstheme="minorHAnsi"/>
        </w:rPr>
        <w:t>dan</w:t>
      </w:r>
      <w:proofErr w:type="spellEnd"/>
      <w:r w:rsidR="003C5C7F" w:rsidRPr="009319F9">
        <w:rPr>
          <w:rFonts w:asciiTheme="minorHAnsi" w:hAnsiTheme="minorHAnsi" w:cstheme="minorHAnsi"/>
        </w:rPr>
        <w:t xml:space="preserve"> </w:t>
      </w:r>
      <w:proofErr w:type="spellStart"/>
      <w:r w:rsidR="003C5C7F" w:rsidRPr="009319F9">
        <w:rPr>
          <w:rFonts w:asciiTheme="minorHAnsi" w:hAnsiTheme="minorHAnsi" w:cstheme="minorHAnsi"/>
        </w:rPr>
        <w:t>Perikanan</w:t>
      </w:r>
      <w:proofErr w:type="spellEnd"/>
      <w:r w:rsidR="003C5C7F" w:rsidRPr="009319F9">
        <w:rPr>
          <w:rFonts w:asciiTheme="minorHAnsi" w:hAnsiTheme="minorHAnsi" w:cstheme="minorHAnsi"/>
        </w:rPr>
        <w:t>; 6).</w:t>
      </w:r>
      <w:proofErr w:type="gramEnd"/>
      <w:r w:rsidR="003C5C7F" w:rsidRPr="009319F9">
        <w:rPr>
          <w:rFonts w:asciiTheme="minorHAnsi" w:hAnsiTheme="minorHAnsi" w:cstheme="minorHAnsi"/>
        </w:rPr>
        <w:t xml:space="preserve"> </w:t>
      </w:r>
      <w:proofErr w:type="spellStart"/>
      <w:proofErr w:type="gramStart"/>
      <w:r w:rsidR="003C5C7F" w:rsidRPr="009319F9">
        <w:rPr>
          <w:rFonts w:asciiTheme="minorHAnsi" w:hAnsiTheme="minorHAnsi" w:cstheme="minorHAnsi"/>
        </w:rPr>
        <w:t>Perdagangan</w:t>
      </w:r>
      <w:proofErr w:type="spellEnd"/>
      <w:r w:rsidR="003C5C7F" w:rsidRPr="009319F9">
        <w:rPr>
          <w:rFonts w:asciiTheme="minorHAnsi" w:hAnsiTheme="minorHAnsi" w:cstheme="minorHAnsi"/>
        </w:rPr>
        <w:t>; 7).</w:t>
      </w:r>
      <w:proofErr w:type="gramEnd"/>
      <w:r w:rsidR="003C5C7F" w:rsidRPr="009319F9">
        <w:rPr>
          <w:rFonts w:asciiTheme="minorHAnsi" w:hAnsiTheme="minorHAnsi" w:cstheme="minorHAnsi"/>
        </w:rPr>
        <w:t xml:space="preserve"> </w:t>
      </w:r>
      <w:proofErr w:type="spellStart"/>
      <w:proofErr w:type="gramStart"/>
      <w:r w:rsidR="003C5C7F" w:rsidRPr="009319F9">
        <w:rPr>
          <w:rFonts w:asciiTheme="minorHAnsi" w:hAnsiTheme="minorHAnsi" w:cstheme="minorHAnsi"/>
        </w:rPr>
        <w:t>Industri</w:t>
      </w:r>
      <w:proofErr w:type="spellEnd"/>
      <w:r w:rsidR="003C5C7F" w:rsidRPr="009319F9">
        <w:rPr>
          <w:rFonts w:asciiTheme="minorHAnsi" w:hAnsiTheme="minorHAnsi" w:cstheme="minorHAnsi"/>
        </w:rPr>
        <w:t xml:space="preserve"> </w:t>
      </w:r>
      <w:proofErr w:type="spellStart"/>
      <w:r w:rsidR="003C5C7F" w:rsidRPr="009319F9">
        <w:rPr>
          <w:rFonts w:asciiTheme="minorHAnsi" w:hAnsiTheme="minorHAnsi" w:cstheme="minorHAnsi"/>
        </w:rPr>
        <w:t>dan</w:t>
      </w:r>
      <w:proofErr w:type="spellEnd"/>
      <w:r w:rsidR="003C5C7F" w:rsidRPr="009319F9">
        <w:rPr>
          <w:rFonts w:asciiTheme="minorHAnsi" w:hAnsiTheme="minorHAnsi" w:cstheme="minorHAnsi"/>
        </w:rPr>
        <w:t xml:space="preserve"> 8).</w:t>
      </w:r>
      <w:proofErr w:type="gramEnd"/>
      <w:r w:rsidR="003C5C7F" w:rsidRPr="009319F9">
        <w:rPr>
          <w:rFonts w:asciiTheme="minorHAnsi" w:hAnsiTheme="minorHAnsi" w:cstheme="minorHAnsi"/>
        </w:rPr>
        <w:t xml:space="preserve"> </w:t>
      </w:r>
      <w:proofErr w:type="spellStart"/>
      <w:proofErr w:type="gramStart"/>
      <w:r w:rsidR="003C5C7F" w:rsidRPr="009319F9">
        <w:rPr>
          <w:rFonts w:asciiTheme="minorHAnsi" w:hAnsiTheme="minorHAnsi" w:cstheme="minorHAnsi"/>
        </w:rPr>
        <w:t>Ketransmigrasian</w:t>
      </w:r>
      <w:proofErr w:type="spellEnd"/>
      <w:r w:rsidR="003C5C7F" w:rsidRPr="009319F9">
        <w:rPr>
          <w:rFonts w:asciiTheme="minorHAnsi" w:hAnsiTheme="minorHAnsi" w:cstheme="minorHAnsi"/>
        </w:rPr>
        <w:t>.</w:t>
      </w:r>
      <w:proofErr w:type="gramEnd"/>
    </w:p>
    <w:p w:rsidR="00551EAE" w:rsidRPr="009319F9" w:rsidRDefault="00551EAE" w:rsidP="00F309B6">
      <w:pPr>
        <w:spacing w:line="360" w:lineRule="auto"/>
        <w:ind w:left="993" w:hanging="11"/>
        <w:jc w:val="both"/>
        <w:rPr>
          <w:rFonts w:asciiTheme="minorHAnsi" w:hAnsiTheme="minorHAnsi" w:cstheme="minorHAnsi"/>
          <w:lang w:val="fi-FI"/>
        </w:rPr>
      </w:pPr>
    </w:p>
    <w:p w:rsidR="00F309B6" w:rsidRPr="009319F9" w:rsidRDefault="00F309B6" w:rsidP="006B6DDE">
      <w:pPr>
        <w:spacing w:line="360" w:lineRule="auto"/>
        <w:ind w:left="993" w:firstLine="447"/>
        <w:jc w:val="both"/>
        <w:rPr>
          <w:rFonts w:asciiTheme="minorHAnsi" w:hAnsiTheme="minorHAnsi" w:cstheme="minorHAnsi"/>
          <w:lang w:val="fi-FI"/>
        </w:rPr>
      </w:pPr>
      <w:r w:rsidRPr="009319F9">
        <w:rPr>
          <w:rFonts w:asciiTheme="minorHAnsi" w:hAnsiTheme="minorHAnsi" w:cstheme="minorHAnsi"/>
          <w:lang w:val="fi-FI"/>
        </w:rPr>
        <w:t xml:space="preserve">Selanjutnya didalam </w:t>
      </w:r>
      <w:r w:rsidR="00BB16BE" w:rsidRPr="009319F9">
        <w:rPr>
          <w:rFonts w:asciiTheme="minorHAnsi" w:hAnsiTheme="minorHAnsi" w:cstheme="minorHAnsi"/>
          <w:lang w:val="fi-FI"/>
        </w:rPr>
        <w:t>Penyelenggaraan U</w:t>
      </w:r>
      <w:r w:rsidRPr="009319F9">
        <w:rPr>
          <w:rFonts w:asciiTheme="minorHAnsi" w:hAnsiTheme="minorHAnsi" w:cstheme="minorHAnsi"/>
          <w:lang w:val="fi-FI"/>
        </w:rPr>
        <w:t xml:space="preserve">rusan </w:t>
      </w:r>
      <w:r w:rsidR="00BB16BE" w:rsidRPr="009319F9">
        <w:rPr>
          <w:rFonts w:asciiTheme="minorHAnsi" w:hAnsiTheme="minorHAnsi" w:cstheme="minorHAnsi"/>
          <w:lang w:val="fi-FI"/>
        </w:rPr>
        <w:t>W</w:t>
      </w:r>
      <w:r w:rsidRPr="009319F9">
        <w:rPr>
          <w:rFonts w:asciiTheme="minorHAnsi" w:hAnsiTheme="minorHAnsi" w:cstheme="minorHAnsi"/>
          <w:lang w:val="fi-FI"/>
        </w:rPr>
        <w:t xml:space="preserve">ajib dan </w:t>
      </w:r>
      <w:r w:rsidR="00BB16BE" w:rsidRPr="009319F9">
        <w:rPr>
          <w:rFonts w:asciiTheme="minorHAnsi" w:hAnsiTheme="minorHAnsi" w:cstheme="minorHAnsi"/>
          <w:lang w:val="fi-FI"/>
        </w:rPr>
        <w:t>U</w:t>
      </w:r>
      <w:r w:rsidRPr="009319F9">
        <w:rPr>
          <w:rFonts w:asciiTheme="minorHAnsi" w:hAnsiTheme="minorHAnsi" w:cstheme="minorHAnsi"/>
          <w:lang w:val="fi-FI"/>
        </w:rPr>
        <w:t xml:space="preserve">rusan </w:t>
      </w:r>
      <w:r w:rsidR="00BB16BE" w:rsidRPr="009319F9">
        <w:rPr>
          <w:rFonts w:asciiTheme="minorHAnsi" w:hAnsiTheme="minorHAnsi" w:cstheme="minorHAnsi"/>
          <w:lang w:val="fi-FI"/>
        </w:rPr>
        <w:t>P</w:t>
      </w:r>
      <w:r w:rsidRPr="009319F9">
        <w:rPr>
          <w:rFonts w:asciiTheme="minorHAnsi" w:hAnsiTheme="minorHAnsi" w:cstheme="minorHAnsi"/>
          <w:lang w:val="fi-FI"/>
        </w:rPr>
        <w:t>ilihan Pemerintah tersebut, dijabarkan lagi dalam bentuk arah kebijakan, sasaran, program dan keg</w:t>
      </w:r>
      <w:r w:rsidR="0088084C" w:rsidRPr="009319F9">
        <w:rPr>
          <w:rFonts w:asciiTheme="minorHAnsi" w:hAnsiTheme="minorHAnsi" w:cstheme="minorHAnsi"/>
          <w:lang w:val="fi-FI"/>
        </w:rPr>
        <w:t xml:space="preserve">iatan pada </w:t>
      </w:r>
      <w:r w:rsidR="00BB16BE" w:rsidRPr="009319F9">
        <w:rPr>
          <w:rFonts w:asciiTheme="minorHAnsi" w:hAnsiTheme="minorHAnsi" w:cstheme="minorHAnsi"/>
          <w:lang w:val="fi-FI"/>
        </w:rPr>
        <w:t>Satuan Kerja P</w:t>
      </w:r>
      <w:r w:rsidR="0088084C" w:rsidRPr="009319F9">
        <w:rPr>
          <w:rFonts w:asciiTheme="minorHAnsi" w:hAnsiTheme="minorHAnsi" w:cstheme="minorHAnsi"/>
          <w:lang w:val="fi-FI"/>
        </w:rPr>
        <w:t xml:space="preserve">erangkat </w:t>
      </w:r>
      <w:r w:rsidR="00BB16BE" w:rsidRPr="009319F9">
        <w:rPr>
          <w:rFonts w:asciiTheme="minorHAnsi" w:hAnsiTheme="minorHAnsi" w:cstheme="minorHAnsi"/>
          <w:lang w:val="fi-FI"/>
        </w:rPr>
        <w:t>D</w:t>
      </w:r>
      <w:r w:rsidR="0088084C" w:rsidRPr="009319F9">
        <w:rPr>
          <w:rFonts w:asciiTheme="minorHAnsi" w:hAnsiTheme="minorHAnsi" w:cstheme="minorHAnsi"/>
          <w:lang w:val="fi-FI"/>
        </w:rPr>
        <w:t>aerah,</w:t>
      </w:r>
      <w:r w:rsidRPr="009319F9">
        <w:rPr>
          <w:rFonts w:asciiTheme="minorHAnsi" w:hAnsiTheme="minorHAnsi" w:cstheme="minorHAnsi"/>
          <w:lang w:val="fi-FI"/>
        </w:rPr>
        <w:t xml:space="preserve"> </w:t>
      </w:r>
      <w:r w:rsidR="00BB16BE" w:rsidRPr="009319F9">
        <w:rPr>
          <w:rFonts w:asciiTheme="minorHAnsi" w:hAnsiTheme="minorHAnsi" w:cstheme="minorHAnsi"/>
          <w:lang w:val="fi-FI"/>
        </w:rPr>
        <w:t xml:space="preserve">sesuai dengan tabel berikut </w:t>
      </w:r>
      <w:r w:rsidR="00B527E6" w:rsidRPr="009319F9">
        <w:rPr>
          <w:rFonts w:asciiTheme="minorHAnsi" w:hAnsiTheme="minorHAnsi" w:cstheme="minorHAnsi"/>
          <w:lang w:val="fi-FI"/>
        </w:rPr>
        <w:t xml:space="preserve">: </w:t>
      </w:r>
    </w:p>
    <w:p w:rsidR="003651CA" w:rsidRPr="009319F9" w:rsidRDefault="003651CA" w:rsidP="006B6DDE">
      <w:pPr>
        <w:spacing w:line="360" w:lineRule="auto"/>
        <w:ind w:left="993" w:firstLine="447"/>
        <w:jc w:val="both"/>
        <w:rPr>
          <w:rFonts w:asciiTheme="minorHAnsi" w:hAnsiTheme="minorHAnsi" w:cstheme="minorHAnsi"/>
          <w:lang w:val="fi-FI"/>
        </w:rPr>
      </w:pPr>
    </w:p>
    <w:p w:rsidR="003651CA" w:rsidRPr="009319F9" w:rsidRDefault="003651CA" w:rsidP="006B6DDE">
      <w:pPr>
        <w:spacing w:line="360" w:lineRule="auto"/>
        <w:ind w:left="993" w:firstLine="447"/>
        <w:jc w:val="both"/>
        <w:rPr>
          <w:rFonts w:asciiTheme="minorHAnsi" w:hAnsiTheme="minorHAnsi" w:cstheme="minorHAnsi"/>
          <w:lang w:val="fi-FI"/>
        </w:rPr>
      </w:pP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2903"/>
        <w:gridCol w:w="2342"/>
        <w:gridCol w:w="2233"/>
      </w:tblGrid>
      <w:tr w:rsidR="00B75837" w:rsidRPr="009319F9" w:rsidTr="00A07148">
        <w:tc>
          <w:tcPr>
            <w:tcW w:w="533" w:type="dxa"/>
            <w:shd w:val="clear" w:color="auto" w:fill="auto"/>
          </w:tcPr>
          <w:p w:rsidR="00BB16BE" w:rsidRPr="009319F9" w:rsidRDefault="00BB16BE" w:rsidP="00A07148">
            <w:pPr>
              <w:jc w:val="center"/>
              <w:rPr>
                <w:rFonts w:asciiTheme="minorHAnsi" w:hAnsiTheme="minorHAnsi" w:cstheme="minorHAnsi"/>
                <w:b/>
                <w:sz w:val="16"/>
                <w:szCs w:val="16"/>
              </w:rPr>
            </w:pPr>
            <w:r w:rsidRPr="009319F9">
              <w:rPr>
                <w:rFonts w:asciiTheme="minorHAnsi" w:hAnsiTheme="minorHAnsi" w:cstheme="minorHAnsi"/>
                <w:b/>
                <w:sz w:val="16"/>
                <w:szCs w:val="16"/>
              </w:rPr>
              <w:t>NO</w:t>
            </w:r>
          </w:p>
        </w:tc>
        <w:tc>
          <w:tcPr>
            <w:tcW w:w="2903" w:type="dxa"/>
            <w:shd w:val="clear" w:color="auto" w:fill="auto"/>
          </w:tcPr>
          <w:p w:rsidR="00BB16BE" w:rsidRPr="009319F9" w:rsidRDefault="00BB16BE" w:rsidP="00A07148">
            <w:pPr>
              <w:jc w:val="center"/>
              <w:rPr>
                <w:rFonts w:asciiTheme="minorHAnsi" w:hAnsiTheme="minorHAnsi" w:cstheme="minorHAnsi"/>
                <w:b/>
                <w:sz w:val="16"/>
                <w:szCs w:val="16"/>
              </w:rPr>
            </w:pPr>
            <w:r w:rsidRPr="009319F9">
              <w:rPr>
                <w:rFonts w:asciiTheme="minorHAnsi" w:hAnsiTheme="minorHAnsi" w:cstheme="minorHAnsi"/>
                <w:b/>
                <w:sz w:val="16"/>
                <w:szCs w:val="16"/>
              </w:rPr>
              <w:t>SKPD</w:t>
            </w:r>
          </w:p>
        </w:tc>
        <w:tc>
          <w:tcPr>
            <w:tcW w:w="2342" w:type="dxa"/>
            <w:shd w:val="clear" w:color="auto" w:fill="auto"/>
          </w:tcPr>
          <w:p w:rsidR="00BB16BE" w:rsidRPr="009319F9" w:rsidRDefault="00BB16BE" w:rsidP="00A07148">
            <w:pPr>
              <w:jc w:val="center"/>
              <w:rPr>
                <w:rFonts w:asciiTheme="minorHAnsi" w:hAnsiTheme="minorHAnsi" w:cstheme="minorHAnsi"/>
                <w:b/>
                <w:sz w:val="16"/>
                <w:szCs w:val="16"/>
              </w:rPr>
            </w:pPr>
            <w:r w:rsidRPr="009319F9">
              <w:rPr>
                <w:rFonts w:asciiTheme="minorHAnsi" w:hAnsiTheme="minorHAnsi" w:cstheme="minorHAnsi"/>
                <w:b/>
                <w:sz w:val="16"/>
                <w:szCs w:val="16"/>
              </w:rPr>
              <w:t>URUSAN WAJIB</w:t>
            </w:r>
          </w:p>
        </w:tc>
        <w:tc>
          <w:tcPr>
            <w:tcW w:w="2233" w:type="dxa"/>
            <w:shd w:val="clear" w:color="auto" w:fill="auto"/>
          </w:tcPr>
          <w:p w:rsidR="00BB16BE" w:rsidRPr="009319F9" w:rsidRDefault="00BB16BE" w:rsidP="00A07148">
            <w:pPr>
              <w:jc w:val="center"/>
              <w:rPr>
                <w:rFonts w:asciiTheme="minorHAnsi" w:hAnsiTheme="minorHAnsi" w:cstheme="minorHAnsi"/>
                <w:b/>
                <w:sz w:val="16"/>
                <w:szCs w:val="16"/>
              </w:rPr>
            </w:pPr>
            <w:r w:rsidRPr="009319F9">
              <w:rPr>
                <w:rFonts w:asciiTheme="minorHAnsi" w:hAnsiTheme="minorHAnsi" w:cstheme="minorHAnsi"/>
                <w:b/>
                <w:sz w:val="16"/>
                <w:szCs w:val="16"/>
              </w:rPr>
              <w:t>URUSAN PILIHAN</w:t>
            </w:r>
          </w:p>
        </w:tc>
      </w:tr>
      <w:tr w:rsidR="00B75837" w:rsidRPr="009319F9" w:rsidTr="00A07148">
        <w:tc>
          <w:tcPr>
            <w:tcW w:w="533" w:type="dxa"/>
            <w:shd w:val="clear" w:color="auto" w:fill="auto"/>
          </w:tcPr>
          <w:p w:rsidR="00BB16BE" w:rsidRPr="009319F9" w:rsidRDefault="00BB16BE" w:rsidP="00A07148">
            <w:pPr>
              <w:jc w:val="center"/>
              <w:rPr>
                <w:rFonts w:asciiTheme="minorHAnsi" w:hAnsiTheme="minorHAnsi" w:cstheme="minorHAnsi"/>
                <w:sz w:val="16"/>
                <w:szCs w:val="16"/>
              </w:rPr>
            </w:pPr>
            <w:r w:rsidRPr="009319F9">
              <w:rPr>
                <w:rFonts w:asciiTheme="minorHAnsi" w:hAnsiTheme="minorHAnsi" w:cstheme="minorHAnsi"/>
                <w:sz w:val="16"/>
                <w:szCs w:val="16"/>
              </w:rPr>
              <w:t>1.</w:t>
            </w:r>
          </w:p>
        </w:tc>
        <w:tc>
          <w:tcPr>
            <w:tcW w:w="2903" w:type="dxa"/>
            <w:shd w:val="clear" w:color="auto" w:fill="auto"/>
          </w:tcPr>
          <w:p w:rsidR="00BB16BE" w:rsidRPr="009319F9" w:rsidRDefault="00BB16BE" w:rsidP="00A07148">
            <w:pPr>
              <w:jc w:val="both"/>
              <w:rPr>
                <w:rFonts w:asciiTheme="minorHAnsi" w:hAnsiTheme="minorHAnsi" w:cstheme="minorHAnsi"/>
                <w:sz w:val="16"/>
                <w:szCs w:val="16"/>
              </w:rPr>
            </w:pPr>
            <w:r w:rsidRPr="009319F9">
              <w:rPr>
                <w:rFonts w:asciiTheme="minorHAnsi" w:hAnsiTheme="minorHAnsi" w:cstheme="minorHAnsi"/>
                <w:sz w:val="16"/>
                <w:szCs w:val="16"/>
              </w:rPr>
              <w:t>SEKRETARIAT DAERAH</w:t>
            </w:r>
          </w:p>
        </w:tc>
        <w:tc>
          <w:tcPr>
            <w:tcW w:w="2342" w:type="dxa"/>
            <w:shd w:val="clear" w:color="auto" w:fill="auto"/>
          </w:tcPr>
          <w:p w:rsidR="00BB16BE" w:rsidRPr="009319F9" w:rsidRDefault="00BB16BE" w:rsidP="00A07148">
            <w:pPr>
              <w:jc w:val="both"/>
              <w:rPr>
                <w:rFonts w:asciiTheme="minorHAnsi" w:hAnsiTheme="minorHAnsi" w:cstheme="minorHAnsi"/>
                <w:sz w:val="16"/>
                <w:szCs w:val="16"/>
                <w:lang w:val="id-ID"/>
              </w:rPr>
            </w:pPr>
          </w:p>
        </w:tc>
        <w:tc>
          <w:tcPr>
            <w:tcW w:w="2233" w:type="dxa"/>
            <w:shd w:val="clear" w:color="auto" w:fill="auto"/>
          </w:tcPr>
          <w:p w:rsidR="00BB16BE" w:rsidRPr="009319F9" w:rsidRDefault="00BB16BE" w:rsidP="00A07148">
            <w:pPr>
              <w:jc w:val="both"/>
              <w:rPr>
                <w:rFonts w:asciiTheme="minorHAnsi" w:hAnsiTheme="minorHAnsi" w:cstheme="minorHAnsi"/>
                <w:sz w:val="16"/>
                <w:szCs w:val="16"/>
                <w:lang w:val="id-ID"/>
              </w:rPr>
            </w:pPr>
          </w:p>
        </w:tc>
      </w:tr>
      <w:tr w:rsidR="00B75837" w:rsidRPr="009319F9" w:rsidTr="00A07148">
        <w:tc>
          <w:tcPr>
            <w:tcW w:w="533" w:type="dxa"/>
            <w:shd w:val="clear" w:color="auto" w:fill="auto"/>
          </w:tcPr>
          <w:p w:rsidR="00BB16BE" w:rsidRPr="009319F9" w:rsidRDefault="00BB16BE" w:rsidP="00A07148">
            <w:pPr>
              <w:jc w:val="center"/>
              <w:rPr>
                <w:rFonts w:asciiTheme="minorHAnsi" w:hAnsiTheme="minorHAnsi" w:cstheme="minorHAnsi"/>
                <w:sz w:val="16"/>
                <w:szCs w:val="16"/>
                <w:lang w:val="id-ID"/>
              </w:rPr>
            </w:pPr>
          </w:p>
        </w:tc>
        <w:tc>
          <w:tcPr>
            <w:tcW w:w="2903" w:type="dxa"/>
            <w:shd w:val="clear" w:color="auto" w:fill="auto"/>
          </w:tcPr>
          <w:p w:rsidR="00BB16BE" w:rsidRPr="009319F9" w:rsidRDefault="00BB16BE" w:rsidP="00A07148">
            <w:pPr>
              <w:numPr>
                <w:ilvl w:val="0"/>
                <w:numId w:val="13"/>
              </w:numPr>
              <w:ind w:left="224" w:hanging="224"/>
              <w:jc w:val="both"/>
              <w:rPr>
                <w:rFonts w:asciiTheme="minorHAnsi" w:hAnsiTheme="minorHAnsi" w:cstheme="minorHAnsi"/>
                <w:sz w:val="16"/>
                <w:szCs w:val="16"/>
              </w:rPr>
            </w:pPr>
            <w:r w:rsidRPr="009319F9">
              <w:rPr>
                <w:rFonts w:asciiTheme="minorHAnsi" w:hAnsiTheme="minorHAnsi" w:cstheme="minorHAnsi"/>
                <w:sz w:val="16"/>
                <w:szCs w:val="16"/>
              </w:rPr>
              <w:t>BAGIAN PEMERINTAHAN</w:t>
            </w:r>
          </w:p>
        </w:tc>
        <w:tc>
          <w:tcPr>
            <w:tcW w:w="2342" w:type="dxa"/>
            <w:shd w:val="clear" w:color="auto" w:fill="auto"/>
          </w:tcPr>
          <w:p w:rsidR="00BB16BE" w:rsidRPr="009319F9" w:rsidRDefault="00BB16BE" w:rsidP="00A07148">
            <w:pPr>
              <w:numPr>
                <w:ilvl w:val="0"/>
                <w:numId w:val="14"/>
              </w:numPr>
              <w:ind w:left="176" w:hanging="176"/>
              <w:jc w:val="both"/>
              <w:rPr>
                <w:rFonts w:asciiTheme="minorHAnsi" w:hAnsiTheme="minorHAnsi" w:cstheme="minorHAnsi"/>
                <w:sz w:val="16"/>
                <w:szCs w:val="16"/>
              </w:rPr>
            </w:pPr>
            <w:r w:rsidRPr="009319F9">
              <w:rPr>
                <w:rFonts w:asciiTheme="minorHAnsi" w:hAnsiTheme="minorHAnsi" w:cstheme="minorHAnsi"/>
                <w:sz w:val="16"/>
                <w:szCs w:val="16"/>
              </w:rPr>
              <w:t>PERTANAHAN</w:t>
            </w:r>
          </w:p>
          <w:p w:rsidR="00BB16BE" w:rsidRPr="009319F9" w:rsidRDefault="00BB16BE" w:rsidP="00A07148">
            <w:pPr>
              <w:numPr>
                <w:ilvl w:val="0"/>
                <w:numId w:val="14"/>
              </w:numPr>
              <w:ind w:left="176" w:hanging="176"/>
              <w:jc w:val="both"/>
              <w:rPr>
                <w:rFonts w:asciiTheme="minorHAnsi" w:hAnsiTheme="minorHAnsi" w:cstheme="minorHAnsi"/>
                <w:sz w:val="16"/>
                <w:szCs w:val="16"/>
              </w:rPr>
            </w:pPr>
            <w:r w:rsidRPr="009319F9">
              <w:rPr>
                <w:rFonts w:asciiTheme="minorHAnsi" w:hAnsiTheme="minorHAnsi" w:cstheme="minorHAnsi"/>
                <w:sz w:val="16"/>
                <w:szCs w:val="16"/>
              </w:rPr>
              <w:t>PEMBERDAYAAN MASYARAKAT DAN DESA</w:t>
            </w:r>
          </w:p>
          <w:p w:rsidR="00B75837" w:rsidRPr="009319F9" w:rsidRDefault="00B75837" w:rsidP="00A07148">
            <w:pPr>
              <w:numPr>
                <w:ilvl w:val="0"/>
                <w:numId w:val="14"/>
              </w:numPr>
              <w:ind w:left="176" w:hanging="176"/>
              <w:jc w:val="both"/>
              <w:rPr>
                <w:rFonts w:asciiTheme="minorHAnsi" w:hAnsiTheme="minorHAnsi" w:cstheme="minorHAnsi"/>
                <w:sz w:val="16"/>
                <w:szCs w:val="16"/>
              </w:rPr>
            </w:pPr>
            <w:r w:rsidRPr="009319F9">
              <w:rPr>
                <w:rFonts w:asciiTheme="minorHAnsi" w:hAnsiTheme="minorHAnsi" w:cstheme="minorHAnsi"/>
                <w:sz w:val="16"/>
                <w:szCs w:val="16"/>
              </w:rPr>
              <w:t xml:space="preserve">OTONOMI DAERAH, PEMERINTAHAN UMUM, ADMINISTRASI KEUANGAN DAERAH, </w:t>
            </w:r>
            <w:r w:rsidR="00EC4217" w:rsidRPr="009319F9">
              <w:rPr>
                <w:rFonts w:asciiTheme="minorHAnsi" w:hAnsiTheme="minorHAnsi" w:cstheme="minorHAnsi"/>
                <w:sz w:val="16"/>
                <w:szCs w:val="16"/>
              </w:rPr>
              <w:t xml:space="preserve">PERANGKAT DAERAH, KEPEGAWAIAN </w:t>
            </w:r>
            <w:r w:rsidRPr="009319F9">
              <w:rPr>
                <w:rFonts w:asciiTheme="minorHAnsi" w:hAnsiTheme="minorHAnsi" w:cstheme="minorHAnsi"/>
                <w:sz w:val="16"/>
                <w:szCs w:val="16"/>
              </w:rPr>
              <w:t>DAN PERSANDIAN</w:t>
            </w:r>
            <w:r w:rsidR="00EC4217" w:rsidRPr="009319F9">
              <w:rPr>
                <w:rFonts w:asciiTheme="minorHAnsi" w:hAnsiTheme="minorHAnsi" w:cstheme="minorHAnsi"/>
                <w:sz w:val="16"/>
                <w:szCs w:val="16"/>
              </w:rPr>
              <w:t>.</w:t>
            </w:r>
          </w:p>
        </w:tc>
        <w:tc>
          <w:tcPr>
            <w:tcW w:w="2233" w:type="dxa"/>
            <w:shd w:val="clear" w:color="auto" w:fill="auto"/>
          </w:tcPr>
          <w:p w:rsidR="00BB16BE" w:rsidRPr="009319F9" w:rsidRDefault="00CA47DA" w:rsidP="00A07148">
            <w:pPr>
              <w:jc w:val="both"/>
              <w:rPr>
                <w:rFonts w:asciiTheme="minorHAnsi" w:hAnsiTheme="minorHAnsi" w:cstheme="minorHAnsi"/>
                <w:sz w:val="16"/>
                <w:szCs w:val="16"/>
              </w:rPr>
            </w:pPr>
            <w:r w:rsidRPr="009319F9">
              <w:rPr>
                <w:rFonts w:asciiTheme="minorHAnsi" w:hAnsiTheme="minorHAnsi" w:cstheme="minorHAnsi"/>
                <w:sz w:val="16"/>
                <w:szCs w:val="16"/>
              </w:rPr>
              <w:t>-</w:t>
            </w:r>
          </w:p>
        </w:tc>
      </w:tr>
      <w:tr w:rsidR="00B75837" w:rsidRPr="009319F9" w:rsidTr="00A07148">
        <w:tc>
          <w:tcPr>
            <w:tcW w:w="533" w:type="dxa"/>
            <w:shd w:val="clear" w:color="auto" w:fill="auto"/>
          </w:tcPr>
          <w:p w:rsidR="00BB16BE" w:rsidRPr="009319F9" w:rsidRDefault="00BB16BE" w:rsidP="00A07148">
            <w:pPr>
              <w:jc w:val="center"/>
              <w:rPr>
                <w:rFonts w:asciiTheme="minorHAnsi" w:hAnsiTheme="minorHAnsi" w:cstheme="minorHAnsi"/>
                <w:sz w:val="16"/>
                <w:szCs w:val="16"/>
                <w:lang w:val="id-ID"/>
              </w:rPr>
            </w:pPr>
          </w:p>
        </w:tc>
        <w:tc>
          <w:tcPr>
            <w:tcW w:w="2903" w:type="dxa"/>
            <w:shd w:val="clear" w:color="auto" w:fill="auto"/>
          </w:tcPr>
          <w:p w:rsidR="00BB16BE" w:rsidRPr="009319F9" w:rsidRDefault="00BB16BE" w:rsidP="00A07148">
            <w:pPr>
              <w:numPr>
                <w:ilvl w:val="0"/>
                <w:numId w:val="13"/>
              </w:numPr>
              <w:ind w:left="225" w:hanging="225"/>
              <w:jc w:val="both"/>
              <w:rPr>
                <w:rFonts w:asciiTheme="minorHAnsi" w:hAnsiTheme="minorHAnsi" w:cstheme="minorHAnsi"/>
                <w:sz w:val="16"/>
                <w:szCs w:val="16"/>
              </w:rPr>
            </w:pPr>
            <w:r w:rsidRPr="009319F9">
              <w:rPr>
                <w:rFonts w:asciiTheme="minorHAnsi" w:hAnsiTheme="minorHAnsi" w:cstheme="minorHAnsi"/>
                <w:sz w:val="16"/>
                <w:szCs w:val="16"/>
              </w:rPr>
              <w:t>BAGIAN HUKUM &amp; ORGANISASI</w:t>
            </w:r>
          </w:p>
        </w:tc>
        <w:tc>
          <w:tcPr>
            <w:tcW w:w="2342" w:type="dxa"/>
            <w:shd w:val="clear" w:color="auto" w:fill="auto"/>
          </w:tcPr>
          <w:p w:rsidR="00BB16BE" w:rsidRPr="009319F9" w:rsidRDefault="00B75837" w:rsidP="00A07148">
            <w:pPr>
              <w:numPr>
                <w:ilvl w:val="0"/>
                <w:numId w:val="21"/>
              </w:numPr>
              <w:ind w:left="191" w:hanging="225"/>
              <w:jc w:val="both"/>
              <w:rPr>
                <w:rFonts w:asciiTheme="minorHAnsi" w:hAnsiTheme="minorHAnsi" w:cstheme="minorHAnsi"/>
                <w:sz w:val="16"/>
                <w:szCs w:val="16"/>
              </w:rPr>
            </w:pPr>
            <w:r w:rsidRPr="009319F9">
              <w:rPr>
                <w:rFonts w:asciiTheme="minorHAnsi" w:hAnsiTheme="minorHAnsi" w:cstheme="minorHAnsi"/>
                <w:sz w:val="16"/>
                <w:szCs w:val="16"/>
              </w:rPr>
              <w:t xml:space="preserve">OTONOMI DAERAH, PEMERINTAHAN UMUM, ADMINISTRASI KEUANGAN </w:t>
            </w:r>
            <w:r w:rsidRPr="009319F9">
              <w:rPr>
                <w:rFonts w:asciiTheme="minorHAnsi" w:hAnsiTheme="minorHAnsi" w:cstheme="minorHAnsi"/>
                <w:sz w:val="16"/>
                <w:szCs w:val="16"/>
              </w:rPr>
              <w:lastRenderedPageBreak/>
              <w:t xml:space="preserve">DAERAH, </w:t>
            </w:r>
            <w:r w:rsidR="00EC4217" w:rsidRPr="009319F9">
              <w:rPr>
                <w:rFonts w:asciiTheme="minorHAnsi" w:hAnsiTheme="minorHAnsi" w:cstheme="minorHAnsi"/>
                <w:sz w:val="16"/>
                <w:szCs w:val="16"/>
              </w:rPr>
              <w:t>PERANGKAT DAERAH</w:t>
            </w:r>
            <w:r w:rsidRPr="009319F9">
              <w:rPr>
                <w:rFonts w:asciiTheme="minorHAnsi" w:hAnsiTheme="minorHAnsi" w:cstheme="minorHAnsi"/>
                <w:sz w:val="16"/>
                <w:szCs w:val="16"/>
              </w:rPr>
              <w:t>,</w:t>
            </w:r>
            <w:r w:rsidR="00EC4217" w:rsidRPr="009319F9">
              <w:rPr>
                <w:rFonts w:asciiTheme="minorHAnsi" w:hAnsiTheme="minorHAnsi" w:cstheme="minorHAnsi"/>
                <w:sz w:val="16"/>
                <w:szCs w:val="16"/>
              </w:rPr>
              <w:t xml:space="preserve"> KEPEGAWAIAN</w:t>
            </w:r>
            <w:r w:rsidRPr="009319F9">
              <w:rPr>
                <w:rFonts w:asciiTheme="minorHAnsi" w:hAnsiTheme="minorHAnsi" w:cstheme="minorHAnsi"/>
                <w:sz w:val="16"/>
                <w:szCs w:val="16"/>
              </w:rPr>
              <w:t xml:space="preserve"> DAN PERSANDIAN.</w:t>
            </w:r>
          </w:p>
        </w:tc>
        <w:tc>
          <w:tcPr>
            <w:tcW w:w="2233" w:type="dxa"/>
            <w:shd w:val="clear" w:color="auto" w:fill="auto"/>
          </w:tcPr>
          <w:p w:rsidR="00BB16BE" w:rsidRPr="009319F9" w:rsidRDefault="00CA47DA" w:rsidP="00A07148">
            <w:pPr>
              <w:jc w:val="both"/>
              <w:rPr>
                <w:rFonts w:asciiTheme="minorHAnsi" w:hAnsiTheme="minorHAnsi" w:cstheme="minorHAnsi"/>
                <w:sz w:val="16"/>
                <w:szCs w:val="16"/>
              </w:rPr>
            </w:pPr>
            <w:r w:rsidRPr="009319F9">
              <w:rPr>
                <w:rFonts w:asciiTheme="minorHAnsi" w:hAnsiTheme="minorHAnsi" w:cstheme="minorHAnsi"/>
                <w:sz w:val="16"/>
                <w:szCs w:val="16"/>
              </w:rPr>
              <w:lastRenderedPageBreak/>
              <w:t>-</w:t>
            </w:r>
          </w:p>
        </w:tc>
      </w:tr>
      <w:tr w:rsidR="00D6416C" w:rsidRPr="009319F9" w:rsidTr="00A07148">
        <w:tc>
          <w:tcPr>
            <w:tcW w:w="533" w:type="dxa"/>
            <w:shd w:val="clear" w:color="auto" w:fill="auto"/>
          </w:tcPr>
          <w:p w:rsidR="00D6416C" w:rsidRPr="009319F9" w:rsidRDefault="00D6416C" w:rsidP="00A07148">
            <w:pPr>
              <w:jc w:val="center"/>
              <w:rPr>
                <w:rFonts w:asciiTheme="minorHAnsi" w:hAnsiTheme="minorHAnsi" w:cstheme="minorHAnsi"/>
                <w:sz w:val="16"/>
                <w:szCs w:val="16"/>
                <w:lang w:val="id-ID"/>
              </w:rPr>
            </w:pPr>
          </w:p>
        </w:tc>
        <w:tc>
          <w:tcPr>
            <w:tcW w:w="2903" w:type="dxa"/>
            <w:shd w:val="clear" w:color="auto" w:fill="auto"/>
          </w:tcPr>
          <w:p w:rsidR="00D6416C" w:rsidRPr="009319F9" w:rsidRDefault="00D6416C" w:rsidP="00A07148">
            <w:pPr>
              <w:numPr>
                <w:ilvl w:val="0"/>
                <w:numId w:val="13"/>
              </w:numPr>
              <w:ind w:left="225" w:hanging="225"/>
              <w:jc w:val="both"/>
              <w:rPr>
                <w:rFonts w:asciiTheme="minorHAnsi" w:hAnsiTheme="minorHAnsi" w:cstheme="minorHAnsi"/>
                <w:sz w:val="16"/>
                <w:szCs w:val="16"/>
              </w:rPr>
            </w:pPr>
            <w:r w:rsidRPr="009319F9">
              <w:rPr>
                <w:rFonts w:asciiTheme="minorHAnsi" w:hAnsiTheme="minorHAnsi" w:cstheme="minorHAnsi"/>
                <w:sz w:val="16"/>
                <w:szCs w:val="16"/>
              </w:rPr>
              <w:t>BAGIAN KEPEGAWAIAN</w:t>
            </w:r>
          </w:p>
        </w:tc>
        <w:tc>
          <w:tcPr>
            <w:tcW w:w="2342" w:type="dxa"/>
            <w:shd w:val="clear" w:color="auto" w:fill="auto"/>
          </w:tcPr>
          <w:p w:rsidR="00D6416C" w:rsidRPr="009319F9" w:rsidRDefault="00D6416C" w:rsidP="00A07148">
            <w:pPr>
              <w:numPr>
                <w:ilvl w:val="0"/>
                <w:numId w:val="22"/>
              </w:numPr>
              <w:ind w:left="191" w:hanging="225"/>
              <w:jc w:val="both"/>
              <w:rPr>
                <w:rFonts w:asciiTheme="minorHAnsi" w:hAnsiTheme="minorHAnsi" w:cstheme="minorHAnsi"/>
                <w:sz w:val="16"/>
                <w:szCs w:val="16"/>
              </w:rPr>
            </w:pPr>
            <w:r w:rsidRPr="009319F9">
              <w:rPr>
                <w:rFonts w:asciiTheme="minorHAnsi" w:hAnsiTheme="minorHAnsi" w:cstheme="minorHAnsi"/>
                <w:sz w:val="16"/>
                <w:szCs w:val="16"/>
              </w:rPr>
              <w:t>OTONOMI DAERAH, PEMERINTAHAN UMUM, ADMINISTRASI KEUANGAN DAERAH, PERANGKAT DAERAH, KEPEGAWAIAN DAN PERSANDIAN.</w:t>
            </w:r>
          </w:p>
        </w:tc>
        <w:tc>
          <w:tcPr>
            <w:tcW w:w="2233" w:type="dxa"/>
            <w:shd w:val="clear" w:color="auto" w:fill="auto"/>
          </w:tcPr>
          <w:p w:rsidR="00D6416C" w:rsidRPr="009319F9" w:rsidRDefault="00CA47DA" w:rsidP="00A07148">
            <w:pPr>
              <w:jc w:val="both"/>
              <w:rPr>
                <w:rFonts w:asciiTheme="minorHAnsi" w:hAnsiTheme="minorHAnsi" w:cstheme="minorHAnsi"/>
                <w:sz w:val="16"/>
                <w:szCs w:val="16"/>
              </w:rPr>
            </w:pPr>
            <w:r w:rsidRPr="009319F9">
              <w:rPr>
                <w:rFonts w:asciiTheme="minorHAnsi" w:hAnsiTheme="minorHAnsi" w:cstheme="minorHAnsi"/>
                <w:sz w:val="16"/>
                <w:szCs w:val="16"/>
              </w:rPr>
              <w:t>-</w:t>
            </w:r>
          </w:p>
        </w:tc>
      </w:tr>
      <w:tr w:rsidR="00B75837" w:rsidRPr="009319F9" w:rsidTr="00A07148">
        <w:tc>
          <w:tcPr>
            <w:tcW w:w="533" w:type="dxa"/>
            <w:shd w:val="clear" w:color="auto" w:fill="auto"/>
          </w:tcPr>
          <w:p w:rsidR="00BB16BE" w:rsidRPr="009319F9" w:rsidRDefault="00BB16BE" w:rsidP="00A07148">
            <w:pPr>
              <w:jc w:val="center"/>
              <w:rPr>
                <w:rFonts w:asciiTheme="minorHAnsi" w:hAnsiTheme="minorHAnsi" w:cstheme="minorHAnsi"/>
                <w:sz w:val="16"/>
                <w:szCs w:val="16"/>
                <w:lang w:val="id-ID"/>
              </w:rPr>
            </w:pPr>
          </w:p>
        </w:tc>
        <w:tc>
          <w:tcPr>
            <w:tcW w:w="2903" w:type="dxa"/>
            <w:shd w:val="clear" w:color="auto" w:fill="auto"/>
          </w:tcPr>
          <w:p w:rsidR="00BB16BE" w:rsidRPr="009319F9" w:rsidRDefault="00792327" w:rsidP="00A07148">
            <w:pPr>
              <w:numPr>
                <w:ilvl w:val="0"/>
                <w:numId w:val="13"/>
              </w:numPr>
              <w:ind w:left="225" w:hanging="225"/>
              <w:jc w:val="both"/>
              <w:rPr>
                <w:rFonts w:asciiTheme="minorHAnsi" w:hAnsiTheme="minorHAnsi" w:cstheme="minorHAnsi"/>
                <w:sz w:val="16"/>
                <w:szCs w:val="16"/>
              </w:rPr>
            </w:pPr>
            <w:r w:rsidRPr="009319F9">
              <w:rPr>
                <w:rFonts w:asciiTheme="minorHAnsi" w:hAnsiTheme="minorHAnsi" w:cstheme="minorHAnsi"/>
                <w:sz w:val="16"/>
                <w:szCs w:val="16"/>
              </w:rPr>
              <w:t>BAGIAN EKONOMI &amp; PEMBANGUNAN</w:t>
            </w:r>
          </w:p>
        </w:tc>
        <w:tc>
          <w:tcPr>
            <w:tcW w:w="2342" w:type="dxa"/>
            <w:shd w:val="clear" w:color="auto" w:fill="auto"/>
          </w:tcPr>
          <w:p w:rsidR="00BB16BE" w:rsidRPr="009319F9" w:rsidRDefault="00792327" w:rsidP="00A07148">
            <w:pPr>
              <w:numPr>
                <w:ilvl w:val="0"/>
                <w:numId w:val="17"/>
              </w:numPr>
              <w:ind w:left="176" w:hanging="176"/>
              <w:jc w:val="both"/>
              <w:rPr>
                <w:rFonts w:asciiTheme="minorHAnsi" w:hAnsiTheme="minorHAnsi" w:cstheme="minorHAnsi"/>
                <w:sz w:val="16"/>
                <w:szCs w:val="16"/>
              </w:rPr>
            </w:pPr>
            <w:r w:rsidRPr="009319F9">
              <w:rPr>
                <w:rFonts w:asciiTheme="minorHAnsi" w:hAnsiTheme="minorHAnsi" w:cstheme="minorHAnsi"/>
                <w:sz w:val="16"/>
                <w:szCs w:val="16"/>
              </w:rPr>
              <w:t>LINGUNGAN HIDUP</w:t>
            </w:r>
          </w:p>
          <w:p w:rsidR="00792327" w:rsidRPr="009319F9" w:rsidRDefault="00792327" w:rsidP="00A07148">
            <w:pPr>
              <w:numPr>
                <w:ilvl w:val="0"/>
                <w:numId w:val="17"/>
              </w:numPr>
              <w:ind w:left="205" w:hanging="205"/>
              <w:jc w:val="both"/>
              <w:rPr>
                <w:rFonts w:asciiTheme="minorHAnsi" w:hAnsiTheme="minorHAnsi" w:cstheme="minorHAnsi"/>
                <w:sz w:val="16"/>
                <w:szCs w:val="16"/>
              </w:rPr>
            </w:pPr>
            <w:r w:rsidRPr="009319F9">
              <w:rPr>
                <w:rFonts w:asciiTheme="minorHAnsi" w:hAnsiTheme="minorHAnsi" w:cstheme="minorHAnsi"/>
                <w:sz w:val="16"/>
                <w:szCs w:val="16"/>
              </w:rPr>
              <w:t xml:space="preserve">KOPERASI </w:t>
            </w:r>
            <w:r w:rsidR="00977A8E" w:rsidRPr="009319F9">
              <w:rPr>
                <w:rFonts w:asciiTheme="minorHAnsi" w:hAnsiTheme="minorHAnsi" w:cstheme="minorHAnsi"/>
                <w:sz w:val="16"/>
                <w:szCs w:val="16"/>
              </w:rPr>
              <w:t>&amp; USAHA KECIL MENENGAH</w:t>
            </w:r>
          </w:p>
          <w:p w:rsidR="00977A8E" w:rsidRPr="009319F9" w:rsidRDefault="00977A8E" w:rsidP="00A07148">
            <w:pPr>
              <w:numPr>
                <w:ilvl w:val="0"/>
                <w:numId w:val="17"/>
              </w:numPr>
              <w:ind w:left="176" w:hanging="176"/>
              <w:jc w:val="both"/>
              <w:rPr>
                <w:rFonts w:asciiTheme="minorHAnsi" w:hAnsiTheme="minorHAnsi" w:cstheme="minorHAnsi"/>
                <w:sz w:val="16"/>
                <w:szCs w:val="16"/>
              </w:rPr>
            </w:pPr>
            <w:r w:rsidRPr="009319F9">
              <w:rPr>
                <w:rFonts w:asciiTheme="minorHAnsi" w:hAnsiTheme="minorHAnsi" w:cstheme="minorHAnsi"/>
                <w:sz w:val="16"/>
                <w:szCs w:val="16"/>
              </w:rPr>
              <w:t>PENANAMAN MODAL</w:t>
            </w:r>
          </w:p>
        </w:tc>
        <w:tc>
          <w:tcPr>
            <w:tcW w:w="2233" w:type="dxa"/>
            <w:shd w:val="clear" w:color="auto" w:fill="auto"/>
          </w:tcPr>
          <w:p w:rsidR="00BB16BE" w:rsidRPr="009319F9" w:rsidRDefault="00977A8E" w:rsidP="00A07148">
            <w:pPr>
              <w:numPr>
                <w:ilvl w:val="0"/>
                <w:numId w:val="18"/>
              </w:numPr>
              <w:ind w:left="175" w:hanging="227"/>
              <w:jc w:val="both"/>
              <w:rPr>
                <w:rFonts w:asciiTheme="minorHAnsi" w:hAnsiTheme="minorHAnsi" w:cstheme="minorHAnsi"/>
                <w:sz w:val="16"/>
                <w:szCs w:val="16"/>
              </w:rPr>
            </w:pPr>
            <w:r w:rsidRPr="009319F9">
              <w:rPr>
                <w:rFonts w:asciiTheme="minorHAnsi" w:hAnsiTheme="minorHAnsi" w:cstheme="minorHAnsi"/>
                <w:sz w:val="16"/>
                <w:szCs w:val="16"/>
              </w:rPr>
              <w:t>ENERGI &amp; SUMBER DAYA MINERAL</w:t>
            </w:r>
          </w:p>
          <w:p w:rsidR="00977A8E" w:rsidRPr="009319F9" w:rsidRDefault="00977A8E" w:rsidP="00A07148">
            <w:pPr>
              <w:numPr>
                <w:ilvl w:val="0"/>
                <w:numId w:val="18"/>
              </w:numPr>
              <w:ind w:left="175" w:hanging="227"/>
              <w:jc w:val="both"/>
              <w:rPr>
                <w:rFonts w:asciiTheme="minorHAnsi" w:hAnsiTheme="minorHAnsi" w:cstheme="minorHAnsi"/>
                <w:sz w:val="16"/>
                <w:szCs w:val="16"/>
              </w:rPr>
            </w:pPr>
            <w:r w:rsidRPr="009319F9">
              <w:rPr>
                <w:rFonts w:asciiTheme="minorHAnsi" w:hAnsiTheme="minorHAnsi" w:cstheme="minorHAnsi"/>
                <w:sz w:val="16"/>
                <w:szCs w:val="16"/>
              </w:rPr>
              <w:t>INDUSTRI</w:t>
            </w:r>
          </w:p>
          <w:p w:rsidR="00977A8E" w:rsidRPr="009319F9" w:rsidRDefault="00977A8E" w:rsidP="00A07148">
            <w:pPr>
              <w:numPr>
                <w:ilvl w:val="0"/>
                <w:numId w:val="18"/>
              </w:numPr>
              <w:ind w:left="175" w:hanging="227"/>
              <w:jc w:val="both"/>
              <w:rPr>
                <w:rFonts w:asciiTheme="minorHAnsi" w:hAnsiTheme="minorHAnsi" w:cstheme="minorHAnsi"/>
                <w:sz w:val="16"/>
                <w:szCs w:val="16"/>
              </w:rPr>
            </w:pPr>
            <w:r w:rsidRPr="009319F9">
              <w:rPr>
                <w:rFonts w:asciiTheme="minorHAnsi" w:hAnsiTheme="minorHAnsi" w:cstheme="minorHAnsi"/>
                <w:sz w:val="16"/>
                <w:szCs w:val="16"/>
              </w:rPr>
              <w:t>PERDAGANGAN</w:t>
            </w:r>
          </w:p>
        </w:tc>
      </w:tr>
      <w:tr w:rsidR="00B75837" w:rsidRPr="009319F9" w:rsidTr="00A07148">
        <w:tc>
          <w:tcPr>
            <w:tcW w:w="533" w:type="dxa"/>
            <w:shd w:val="clear" w:color="auto" w:fill="auto"/>
          </w:tcPr>
          <w:p w:rsidR="00BB16BE" w:rsidRPr="009319F9" w:rsidRDefault="00BB16BE" w:rsidP="00A07148">
            <w:pPr>
              <w:jc w:val="center"/>
              <w:rPr>
                <w:rFonts w:asciiTheme="minorHAnsi" w:hAnsiTheme="minorHAnsi" w:cstheme="minorHAnsi"/>
                <w:sz w:val="16"/>
                <w:szCs w:val="16"/>
                <w:lang w:val="id-ID"/>
              </w:rPr>
            </w:pPr>
          </w:p>
        </w:tc>
        <w:tc>
          <w:tcPr>
            <w:tcW w:w="2903" w:type="dxa"/>
            <w:shd w:val="clear" w:color="auto" w:fill="auto"/>
          </w:tcPr>
          <w:p w:rsidR="00BB16BE" w:rsidRPr="009319F9" w:rsidRDefault="00977A8E" w:rsidP="00A07148">
            <w:pPr>
              <w:numPr>
                <w:ilvl w:val="0"/>
                <w:numId w:val="13"/>
              </w:numPr>
              <w:ind w:left="225" w:hanging="225"/>
              <w:jc w:val="both"/>
              <w:rPr>
                <w:rFonts w:asciiTheme="minorHAnsi" w:hAnsiTheme="minorHAnsi" w:cstheme="minorHAnsi"/>
                <w:sz w:val="16"/>
                <w:szCs w:val="16"/>
              </w:rPr>
            </w:pPr>
            <w:r w:rsidRPr="009319F9">
              <w:rPr>
                <w:rFonts w:asciiTheme="minorHAnsi" w:hAnsiTheme="minorHAnsi" w:cstheme="minorHAnsi"/>
                <w:sz w:val="16"/>
                <w:szCs w:val="16"/>
              </w:rPr>
              <w:t>BAGIAN KESEJAHTERAAN</w:t>
            </w:r>
          </w:p>
        </w:tc>
        <w:tc>
          <w:tcPr>
            <w:tcW w:w="2342" w:type="dxa"/>
            <w:shd w:val="clear" w:color="auto" w:fill="auto"/>
          </w:tcPr>
          <w:p w:rsidR="00814E20" w:rsidRPr="009319F9" w:rsidRDefault="00814E20" w:rsidP="00A07148">
            <w:pPr>
              <w:numPr>
                <w:ilvl w:val="0"/>
                <w:numId w:val="19"/>
              </w:numPr>
              <w:ind w:left="176" w:hanging="176"/>
              <w:jc w:val="both"/>
              <w:rPr>
                <w:rFonts w:asciiTheme="minorHAnsi" w:hAnsiTheme="minorHAnsi" w:cstheme="minorHAnsi"/>
                <w:sz w:val="16"/>
                <w:szCs w:val="16"/>
              </w:rPr>
            </w:pPr>
            <w:r w:rsidRPr="009319F9">
              <w:rPr>
                <w:rFonts w:asciiTheme="minorHAnsi" w:hAnsiTheme="minorHAnsi" w:cstheme="minorHAnsi"/>
                <w:sz w:val="16"/>
                <w:szCs w:val="16"/>
              </w:rPr>
              <w:t xml:space="preserve">PEMBERDAYAAN PEREMPUAN &amp; PERLINDUNGAN ANAK </w:t>
            </w:r>
          </w:p>
          <w:p w:rsidR="00814E20" w:rsidRPr="009319F9" w:rsidRDefault="00814E20" w:rsidP="00A07148">
            <w:pPr>
              <w:numPr>
                <w:ilvl w:val="0"/>
                <w:numId w:val="19"/>
              </w:numPr>
              <w:ind w:left="176" w:hanging="176"/>
              <w:jc w:val="both"/>
              <w:rPr>
                <w:rFonts w:asciiTheme="minorHAnsi" w:hAnsiTheme="minorHAnsi" w:cstheme="minorHAnsi"/>
                <w:sz w:val="16"/>
                <w:szCs w:val="16"/>
              </w:rPr>
            </w:pPr>
            <w:r w:rsidRPr="009319F9">
              <w:rPr>
                <w:rFonts w:asciiTheme="minorHAnsi" w:hAnsiTheme="minorHAnsi" w:cstheme="minorHAnsi"/>
                <w:sz w:val="16"/>
                <w:szCs w:val="16"/>
              </w:rPr>
              <w:t>KELUARGA BERENCANA &amp; KELUARGA SEJAHTERA</w:t>
            </w:r>
          </w:p>
          <w:p w:rsidR="00814E20" w:rsidRPr="009319F9" w:rsidRDefault="00814E20" w:rsidP="00A07148">
            <w:pPr>
              <w:numPr>
                <w:ilvl w:val="0"/>
                <w:numId w:val="19"/>
              </w:numPr>
              <w:ind w:left="176" w:hanging="176"/>
              <w:jc w:val="both"/>
              <w:rPr>
                <w:rFonts w:asciiTheme="minorHAnsi" w:hAnsiTheme="minorHAnsi" w:cstheme="minorHAnsi"/>
                <w:sz w:val="16"/>
                <w:szCs w:val="16"/>
              </w:rPr>
            </w:pPr>
            <w:r w:rsidRPr="009319F9">
              <w:rPr>
                <w:rFonts w:asciiTheme="minorHAnsi" w:hAnsiTheme="minorHAnsi" w:cstheme="minorHAnsi"/>
                <w:sz w:val="16"/>
                <w:szCs w:val="16"/>
              </w:rPr>
              <w:t>SOSIAL</w:t>
            </w:r>
          </w:p>
          <w:p w:rsidR="00814E20" w:rsidRPr="009319F9" w:rsidRDefault="00814E20" w:rsidP="00A07148">
            <w:pPr>
              <w:numPr>
                <w:ilvl w:val="0"/>
                <w:numId w:val="19"/>
              </w:numPr>
              <w:ind w:left="176" w:hanging="176"/>
              <w:jc w:val="both"/>
              <w:rPr>
                <w:rFonts w:asciiTheme="minorHAnsi" w:hAnsiTheme="minorHAnsi" w:cstheme="minorHAnsi"/>
                <w:sz w:val="16"/>
                <w:szCs w:val="16"/>
              </w:rPr>
            </w:pPr>
            <w:r w:rsidRPr="009319F9">
              <w:rPr>
                <w:rFonts w:asciiTheme="minorHAnsi" w:hAnsiTheme="minorHAnsi" w:cstheme="minorHAnsi"/>
                <w:sz w:val="16"/>
                <w:szCs w:val="16"/>
              </w:rPr>
              <w:t>KETENAGAKERJAAN</w:t>
            </w:r>
          </w:p>
          <w:p w:rsidR="00BB16BE" w:rsidRPr="009319F9" w:rsidRDefault="00977A8E" w:rsidP="00A07148">
            <w:pPr>
              <w:numPr>
                <w:ilvl w:val="0"/>
                <w:numId w:val="19"/>
              </w:numPr>
              <w:ind w:left="176" w:hanging="176"/>
              <w:jc w:val="both"/>
              <w:rPr>
                <w:rFonts w:asciiTheme="minorHAnsi" w:hAnsiTheme="minorHAnsi" w:cstheme="minorHAnsi"/>
                <w:sz w:val="16"/>
                <w:szCs w:val="16"/>
              </w:rPr>
            </w:pPr>
            <w:r w:rsidRPr="009319F9">
              <w:rPr>
                <w:rFonts w:asciiTheme="minorHAnsi" w:hAnsiTheme="minorHAnsi" w:cstheme="minorHAnsi"/>
                <w:sz w:val="16"/>
                <w:szCs w:val="16"/>
              </w:rPr>
              <w:t>KEPEMUDAAN &amp; OLAHRAGA</w:t>
            </w:r>
          </w:p>
          <w:p w:rsidR="00B75837" w:rsidRPr="009319F9" w:rsidRDefault="00814E20" w:rsidP="00A07148">
            <w:pPr>
              <w:numPr>
                <w:ilvl w:val="0"/>
                <w:numId w:val="19"/>
              </w:numPr>
              <w:ind w:left="176" w:hanging="176"/>
              <w:jc w:val="both"/>
              <w:rPr>
                <w:rFonts w:asciiTheme="minorHAnsi" w:hAnsiTheme="minorHAnsi" w:cstheme="minorHAnsi"/>
                <w:sz w:val="16"/>
                <w:szCs w:val="16"/>
              </w:rPr>
            </w:pPr>
            <w:r w:rsidRPr="009319F9">
              <w:rPr>
                <w:rFonts w:asciiTheme="minorHAnsi" w:hAnsiTheme="minorHAnsi" w:cstheme="minorHAnsi"/>
                <w:sz w:val="16"/>
                <w:szCs w:val="16"/>
              </w:rPr>
              <w:t>KEARSIPAN</w:t>
            </w:r>
          </w:p>
          <w:p w:rsidR="00814E20" w:rsidRPr="009319F9" w:rsidRDefault="00814E20" w:rsidP="00A07148">
            <w:pPr>
              <w:numPr>
                <w:ilvl w:val="0"/>
                <w:numId w:val="19"/>
              </w:numPr>
              <w:ind w:left="176" w:hanging="176"/>
              <w:jc w:val="both"/>
              <w:rPr>
                <w:rFonts w:asciiTheme="minorHAnsi" w:hAnsiTheme="minorHAnsi" w:cstheme="minorHAnsi"/>
                <w:sz w:val="16"/>
                <w:szCs w:val="16"/>
              </w:rPr>
            </w:pPr>
            <w:r w:rsidRPr="009319F9">
              <w:rPr>
                <w:rFonts w:asciiTheme="minorHAnsi" w:hAnsiTheme="minorHAnsi" w:cstheme="minorHAnsi"/>
                <w:sz w:val="16"/>
                <w:szCs w:val="16"/>
              </w:rPr>
              <w:t>PERPUSTAKAAN</w:t>
            </w:r>
          </w:p>
        </w:tc>
        <w:tc>
          <w:tcPr>
            <w:tcW w:w="2233" w:type="dxa"/>
            <w:shd w:val="clear" w:color="auto" w:fill="auto"/>
          </w:tcPr>
          <w:p w:rsidR="00BB16BE" w:rsidRPr="009319F9" w:rsidRDefault="00B75837" w:rsidP="00A07148">
            <w:pPr>
              <w:numPr>
                <w:ilvl w:val="0"/>
                <w:numId w:val="20"/>
              </w:numPr>
              <w:ind w:left="175" w:hanging="227"/>
              <w:jc w:val="both"/>
              <w:rPr>
                <w:rFonts w:asciiTheme="minorHAnsi" w:hAnsiTheme="minorHAnsi" w:cstheme="minorHAnsi"/>
                <w:sz w:val="16"/>
                <w:szCs w:val="16"/>
              </w:rPr>
            </w:pPr>
            <w:r w:rsidRPr="009319F9">
              <w:rPr>
                <w:rFonts w:asciiTheme="minorHAnsi" w:hAnsiTheme="minorHAnsi" w:cstheme="minorHAnsi"/>
                <w:sz w:val="16"/>
                <w:szCs w:val="16"/>
              </w:rPr>
              <w:t>KETRANSMIGRASIA</w:t>
            </w:r>
            <w:r w:rsidR="00DB7C46" w:rsidRPr="009319F9">
              <w:rPr>
                <w:rFonts w:asciiTheme="minorHAnsi" w:hAnsiTheme="minorHAnsi" w:cstheme="minorHAnsi"/>
                <w:sz w:val="16"/>
                <w:szCs w:val="16"/>
              </w:rPr>
              <w:t>N</w:t>
            </w:r>
          </w:p>
        </w:tc>
      </w:tr>
      <w:tr w:rsidR="00B75837" w:rsidRPr="009319F9" w:rsidTr="00A07148">
        <w:tc>
          <w:tcPr>
            <w:tcW w:w="533" w:type="dxa"/>
            <w:shd w:val="clear" w:color="auto" w:fill="auto"/>
          </w:tcPr>
          <w:p w:rsidR="00BB16BE" w:rsidRPr="009319F9" w:rsidRDefault="00BB16BE" w:rsidP="00A07148">
            <w:pPr>
              <w:jc w:val="center"/>
              <w:rPr>
                <w:rFonts w:asciiTheme="minorHAnsi" w:hAnsiTheme="minorHAnsi" w:cstheme="minorHAnsi"/>
                <w:sz w:val="16"/>
                <w:szCs w:val="16"/>
                <w:lang w:val="id-ID"/>
              </w:rPr>
            </w:pPr>
          </w:p>
        </w:tc>
        <w:tc>
          <w:tcPr>
            <w:tcW w:w="2903" w:type="dxa"/>
            <w:shd w:val="clear" w:color="auto" w:fill="auto"/>
          </w:tcPr>
          <w:p w:rsidR="00BB16BE" w:rsidRPr="009319F9" w:rsidRDefault="00974217" w:rsidP="00A07148">
            <w:pPr>
              <w:numPr>
                <w:ilvl w:val="0"/>
                <w:numId w:val="13"/>
              </w:numPr>
              <w:ind w:left="225" w:hanging="225"/>
              <w:jc w:val="both"/>
              <w:rPr>
                <w:rFonts w:asciiTheme="minorHAnsi" w:hAnsiTheme="minorHAnsi" w:cstheme="minorHAnsi"/>
                <w:sz w:val="16"/>
                <w:szCs w:val="16"/>
              </w:rPr>
            </w:pPr>
            <w:r w:rsidRPr="009319F9">
              <w:rPr>
                <w:rFonts w:asciiTheme="minorHAnsi" w:hAnsiTheme="minorHAnsi" w:cstheme="minorHAnsi"/>
                <w:sz w:val="16"/>
                <w:szCs w:val="16"/>
              </w:rPr>
              <w:t>BAGIAN KEUANGAN</w:t>
            </w:r>
          </w:p>
        </w:tc>
        <w:tc>
          <w:tcPr>
            <w:tcW w:w="2342" w:type="dxa"/>
            <w:shd w:val="clear" w:color="auto" w:fill="auto"/>
          </w:tcPr>
          <w:p w:rsidR="00BB16BE" w:rsidRPr="009319F9" w:rsidRDefault="00974217" w:rsidP="00A07148">
            <w:pPr>
              <w:numPr>
                <w:ilvl w:val="0"/>
                <w:numId w:val="23"/>
              </w:numPr>
              <w:ind w:left="177" w:hanging="211"/>
              <w:jc w:val="both"/>
              <w:rPr>
                <w:rFonts w:asciiTheme="minorHAnsi" w:hAnsiTheme="minorHAnsi" w:cstheme="minorHAnsi"/>
                <w:sz w:val="16"/>
                <w:szCs w:val="16"/>
              </w:rPr>
            </w:pPr>
            <w:r w:rsidRPr="009319F9">
              <w:rPr>
                <w:rFonts w:asciiTheme="minorHAnsi" w:hAnsiTheme="minorHAnsi" w:cstheme="minorHAnsi"/>
                <w:sz w:val="16"/>
                <w:szCs w:val="16"/>
              </w:rPr>
              <w:t>OTONOMI DAERAH, PEMERINTAHAN UMUM, ADMINISTRASI KEUANGAN DAERAH, PERANGKAT DAERAH, KEPEGAWAIAN DAN PERSANDIAN.</w:t>
            </w:r>
          </w:p>
        </w:tc>
        <w:tc>
          <w:tcPr>
            <w:tcW w:w="2233" w:type="dxa"/>
            <w:shd w:val="clear" w:color="auto" w:fill="auto"/>
          </w:tcPr>
          <w:p w:rsidR="00BB16BE" w:rsidRPr="009319F9" w:rsidRDefault="00DB7C46" w:rsidP="00A07148">
            <w:pPr>
              <w:jc w:val="both"/>
              <w:rPr>
                <w:rFonts w:asciiTheme="minorHAnsi" w:hAnsiTheme="minorHAnsi" w:cstheme="minorHAnsi"/>
                <w:sz w:val="16"/>
                <w:szCs w:val="16"/>
              </w:rPr>
            </w:pPr>
            <w:r w:rsidRPr="009319F9">
              <w:rPr>
                <w:rFonts w:asciiTheme="minorHAnsi" w:hAnsiTheme="minorHAnsi" w:cstheme="minorHAnsi"/>
                <w:sz w:val="16"/>
                <w:szCs w:val="16"/>
              </w:rPr>
              <w:t>-</w:t>
            </w:r>
          </w:p>
        </w:tc>
      </w:tr>
      <w:tr w:rsidR="00974217" w:rsidRPr="009319F9" w:rsidTr="00A07148">
        <w:tc>
          <w:tcPr>
            <w:tcW w:w="533" w:type="dxa"/>
            <w:shd w:val="clear" w:color="auto" w:fill="auto"/>
          </w:tcPr>
          <w:p w:rsidR="00974217" w:rsidRPr="009319F9" w:rsidRDefault="00974217" w:rsidP="00A07148">
            <w:pPr>
              <w:jc w:val="center"/>
              <w:rPr>
                <w:rFonts w:asciiTheme="minorHAnsi" w:hAnsiTheme="minorHAnsi" w:cstheme="minorHAnsi"/>
                <w:sz w:val="16"/>
                <w:szCs w:val="16"/>
                <w:lang w:val="id-ID"/>
              </w:rPr>
            </w:pPr>
          </w:p>
        </w:tc>
        <w:tc>
          <w:tcPr>
            <w:tcW w:w="2903" w:type="dxa"/>
            <w:shd w:val="clear" w:color="auto" w:fill="auto"/>
          </w:tcPr>
          <w:p w:rsidR="00974217" w:rsidRPr="009319F9" w:rsidRDefault="00974217" w:rsidP="00A07148">
            <w:pPr>
              <w:numPr>
                <w:ilvl w:val="0"/>
                <w:numId w:val="13"/>
              </w:numPr>
              <w:ind w:left="225" w:hanging="225"/>
              <w:jc w:val="both"/>
              <w:rPr>
                <w:rFonts w:asciiTheme="minorHAnsi" w:hAnsiTheme="minorHAnsi" w:cstheme="minorHAnsi"/>
                <w:sz w:val="16"/>
                <w:szCs w:val="16"/>
              </w:rPr>
            </w:pPr>
            <w:r w:rsidRPr="009319F9">
              <w:rPr>
                <w:rFonts w:asciiTheme="minorHAnsi" w:hAnsiTheme="minorHAnsi" w:cstheme="minorHAnsi"/>
                <w:sz w:val="16"/>
                <w:szCs w:val="16"/>
              </w:rPr>
              <w:t>BAGIAN UMUM, PERLENGKAPAN &amp; HUMAS</w:t>
            </w:r>
          </w:p>
        </w:tc>
        <w:tc>
          <w:tcPr>
            <w:tcW w:w="2342" w:type="dxa"/>
            <w:shd w:val="clear" w:color="auto" w:fill="auto"/>
          </w:tcPr>
          <w:p w:rsidR="00974217" w:rsidRPr="009319F9" w:rsidRDefault="00974217" w:rsidP="00A07148">
            <w:pPr>
              <w:numPr>
                <w:ilvl w:val="0"/>
                <w:numId w:val="24"/>
              </w:numPr>
              <w:ind w:left="163" w:hanging="197"/>
              <w:jc w:val="both"/>
              <w:rPr>
                <w:rFonts w:asciiTheme="minorHAnsi" w:hAnsiTheme="minorHAnsi" w:cstheme="minorHAnsi"/>
                <w:sz w:val="16"/>
                <w:szCs w:val="16"/>
              </w:rPr>
            </w:pPr>
            <w:r w:rsidRPr="009319F9">
              <w:rPr>
                <w:rFonts w:asciiTheme="minorHAnsi" w:hAnsiTheme="minorHAnsi" w:cstheme="minorHAnsi"/>
                <w:sz w:val="16"/>
                <w:szCs w:val="16"/>
              </w:rPr>
              <w:t>OTONOMI DAERAH, PEMERINTAHAN UMUM, ADMINISTRASI KEUANGAN DAERAH, PERANGKAT DAERAH, KEPEGAWAIAN DAN PERSANDIAN.</w:t>
            </w:r>
          </w:p>
        </w:tc>
        <w:tc>
          <w:tcPr>
            <w:tcW w:w="2233" w:type="dxa"/>
            <w:shd w:val="clear" w:color="auto" w:fill="auto"/>
          </w:tcPr>
          <w:p w:rsidR="00974217" w:rsidRPr="009319F9" w:rsidRDefault="00DB7C46" w:rsidP="00A07148">
            <w:pPr>
              <w:jc w:val="both"/>
              <w:rPr>
                <w:rFonts w:asciiTheme="minorHAnsi" w:hAnsiTheme="minorHAnsi" w:cstheme="minorHAnsi"/>
                <w:sz w:val="16"/>
                <w:szCs w:val="16"/>
              </w:rPr>
            </w:pPr>
            <w:r w:rsidRPr="009319F9">
              <w:rPr>
                <w:rFonts w:asciiTheme="minorHAnsi" w:hAnsiTheme="minorHAnsi" w:cstheme="minorHAnsi"/>
                <w:sz w:val="16"/>
                <w:szCs w:val="16"/>
              </w:rPr>
              <w:t>-</w:t>
            </w:r>
          </w:p>
        </w:tc>
      </w:tr>
      <w:tr w:rsidR="00072901" w:rsidRPr="009319F9" w:rsidTr="00A07148">
        <w:tc>
          <w:tcPr>
            <w:tcW w:w="533" w:type="dxa"/>
            <w:shd w:val="clear" w:color="auto" w:fill="auto"/>
          </w:tcPr>
          <w:p w:rsidR="00072901" w:rsidRPr="009319F9" w:rsidRDefault="00072901" w:rsidP="00A07148">
            <w:pPr>
              <w:jc w:val="center"/>
              <w:rPr>
                <w:rFonts w:asciiTheme="minorHAnsi" w:hAnsiTheme="minorHAnsi" w:cstheme="minorHAnsi"/>
                <w:sz w:val="16"/>
                <w:szCs w:val="16"/>
              </w:rPr>
            </w:pPr>
            <w:r w:rsidRPr="009319F9">
              <w:rPr>
                <w:rFonts w:asciiTheme="minorHAnsi" w:hAnsiTheme="minorHAnsi" w:cstheme="minorHAnsi"/>
                <w:sz w:val="16"/>
                <w:szCs w:val="16"/>
              </w:rPr>
              <w:t>2.</w:t>
            </w:r>
          </w:p>
        </w:tc>
        <w:tc>
          <w:tcPr>
            <w:tcW w:w="2903" w:type="dxa"/>
            <w:shd w:val="clear" w:color="auto" w:fill="auto"/>
          </w:tcPr>
          <w:p w:rsidR="00072901" w:rsidRPr="009319F9" w:rsidRDefault="00072901" w:rsidP="00A07148">
            <w:pPr>
              <w:jc w:val="both"/>
              <w:rPr>
                <w:rFonts w:asciiTheme="minorHAnsi" w:hAnsiTheme="minorHAnsi" w:cstheme="minorHAnsi"/>
                <w:sz w:val="16"/>
                <w:szCs w:val="16"/>
              </w:rPr>
            </w:pPr>
            <w:r w:rsidRPr="009319F9">
              <w:rPr>
                <w:rFonts w:asciiTheme="minorHAnsi" w:hAnsiTheme="minorHAnsi" w:cstheme="minorHAnsi"/>
                <w:sz w:val="16"/>
                <w:szCs w:val="16"/>
              </w:rPr>
              <w:t>SEKRETARIAT DPRD</w:t>
            </w:r>
          </w:p>
        </w:tc>
        <w:tc>
          <w:tcPr>
            <w:tcW w:w="2342" w:type="dxa"/>
            <w:shd w:val="clear" w:color="auto" w:fill="auto"/>
          </w:tcPr>
          <w:p w:rsidR="00072901" w:rsidRPr="009319F9" w:rsidRDefault="00072901" w:rsidP="00A07148">
            <w:pPr>
              <w:numPr>
                <w:ilvl w:val="0"/>
                <w:numId w:val="25"/>
              </w:numPr>
              <w:ind w:left="163" w:hanging="197"/>
              <w:jc w:val="both"/>
              <w:rPr>
                <w:rFonts w:asciiTheme="minorHAnsi" w:hAnsiTheme="minorHAnsi" w:cstheme="minorHAnsi"/>
                <w:sz w:val="16"/>
                <w:szCs w:val="16"/>
              </w:rPr>
            </w:pPr>
            <w:r w:rsidRPr="009319F9">
              <w:rPr>
                <w:rFonts w:asciiTheme="minorHAnsi" w:hAnsiTheme="minorHAnsi" w:cstheme="minorHAnsi"/>
                <w:sz w:val="16"/>
                <w:szCs w:val="16"/>
              </w:rPr>
              <w:t>OTONOMI DAERAH, PEMERINTAHAN UMUM, ADMINISTRASI KEUANGAN DAERAH, PERANGKAT DAERAH, KEPEGAWAIAN DAN PERSANDIAN.</w:t>
            </w:r>
          </w:p>
        </w:tc>
        <w:tc>
          <w:tcPr>
            <w:tcW w:w="2233" w:type="dxa"/>
            <w:shd w:val="clear" w:color="auto" w:fill="auto"/>
          </w:tcPr>
          <w:p w:rsidR="00072901" w:rsidRPr="009319F9" w:rsidRDefault="00DB7C46" w:rsidP="00A07148">
            <w:pPr>
              <w:jc w:val="both"/>
              <w:rPr>
                <w:rFonts w:asciiTheme="minorHAnsi" w:hAnsiTheme="minorHAnsi" w:cstheme="minorHAnsi"/>
                <w:sz w:val="16"/>
                <w:szCs w:val="16"/>
              </w:rPr>
            </w:pPr>
            <w:r w:rsidRPr="009319F9">
              <w:rPr>
                <w:rFonts w:asciiTheme="minorHAnsi" w:hAnsiTheme="minorHAnsi" w:cstheme="minorHAnsi"/>
                <w:sz w:val="16"/>
                <w:szCs w:val="16"/>
              </w:rPr>
              <w:t>-</w:t>
            </w:r>
          </w:p>
        </w:tc>
      </w:tr>
      <w:tr w:rsidR="007917D6" w:rsidRPr="009319F9" w:rsidTr="00A07148">
        <w:tc>
          <w:tcPr>
            <w:tcW w:w="533" w:type="dxa"/>
            <w:shd w:val="clear" w:color="auto" w:fill="auto"/>
          </w:tcPr>
          <w:p w:rsidR="007917D6" w:rsidRPr="009319F9" w:rsidRDefault="007917D6" w:rsidP="00A07148">
            <w:pPr>
              <w:jc w:val="center"/>
              <w:rPr>
                <w:rFonts w:asciiTheme="minorHAnsi" w:hAnsiTheme="minorHAnsi" w:cstheme="minorHAnsi"/>
                <w:sz w:val="16"/>
                <w:szCs w:val="16"/>
              </w:rPr>
            </w:pPr>
            <w:r w:rsidRPr="009319F9">
              <w:rPr>
                <w:rFonts w:asciiTheme="minorHAnsi" w:hAnsiTheme="minorHAnsi" w:cstheme="minorHAnsi"/>
                <w:sz w:val="16"/>
                <w:szCs w:val="16"/>
              </w:rPr>
              <w:t>3.</w:t>
            </w:r>
          </w:p>
        </w:tc>
        <w:tc>
          <w:tcPr>
            <w:tcW w:w="2903" w:type="dxa"/>
            <w:shd w:val="clear" w:color="auto" w:fill="auto"/>
          </w:tcPr>
          <w:p w:rsidR="007917D6" w:rsidRPr="009319F9" w:rsidRDefault="007917D6" w:rsidP="00A07148">
            <w:pPr>
              <w:jc w:val="both"/>
              <w:rPr>
                <w:rFonts w:asciiTheme="minorHAnsi" w:hAnsiTheme="minorHAnsi" w:cstheme="minorHAnsi"/>
                <w:sz w:val="16"/>
                <w:szCs w:val="16"/>
              </w:rPr>
            </w:pPr>
            <w:r w:rsidRPr="009319F9">
              <w:rPr>
                <w:rFonts w:asciiTheme="minorHAnsi" w:hAnsiTheme="minorHAnsi" w:cstheme="minorHAnsi"/>
                <w:sz w:val="16"/>
                <w:szCs w:val="16"/>
              </w:rPr>
              <w:t>INSPEKTORAT</w:t>
            </w:r>
          </w:p>
        </w:tc>
        <w:tc>
          <w:tcPr>
            <w:tcW w:w="2342" w:type="dxa"/>
            <w:shd w:val="clear" w:color="auto" w:fill="auto"/>
          </w:tcPr>
          <w:p w:rsidR="007917D6" w:rsidRPr="009319F9" w:rsidRDefault="007917D6" w:rsidP="00A07148">
            <w:pPr>
              <w:numPr>
                <w:ilvl w:val="0"/>
                <w:numId w:val="37"/>
              </w:numPr>
              <w:ind w:left="163" w:hanging="182"/>
              <w:jc w:val="both"/>
              <w:rPr>
                <w:rFonts w:asciiTheme="minorHAnsi" w:hAnsiTheme="minorHAnsi" w:cstheme="minorHAnsi"/>
                <w:sz w:val="16"/>
                <w:szCs w:val="16"/>
              </w:rPr>
            </w:pPr>
            <w:r w:rsidRPr="009319F9">
              <w:rPr>
                <w:rFonts w:asciiTheme="minorHAnsi" w:hAnsiTheme="minorHAnsi" w:cstheme="minorHAnsi"/>
                <w:sz w:val="16"/>
                <w:szCs w:val="16"/>
              </w:rPr>
              <w:t>OTONOMI DAERAH, PEMERINTAHAN UMUM, ADMINISTRASI KEUANGAN DAERAH, PERANGKAT DAERAH, KEPEGAWAIAN DAN PERSANDIAN.</w:t>
            </w:r>
          </w:p>
        </w:tc>
        <w:tc>
          <w:tcPr>
            <w:tcW w:w="2233" w:type="dxa"/>
            <w:shd w:val="clear" w:color="auto" w:fill="auto"/>
          </w:tcPr>
          <w:p w:rsidR="007917D6" w:rsidRPr="009319F9" w:rsidRDefault="007917D6" w:rsidP="00A07148">
            <w:pPr>
              <w:jc w:val="both"/>
              <w:rPr>
                <w:rFonts w:asciiTheme="minorHAnsi" w:hAnsiTheme="minorHAnsi" w:cstheme="minorHAnsi"/>
                <w:sz w:val="16"/>
                <w:szCs w:val="16"/>
              </w:rPr>
            </w:pPr>
          </w:p>
        </w:tc>
      </w:tr>
      <w:tr w:rsidR="007917D6" w:rsidRPr="009319F9" w:rsidTr="00A07148">
        <w:tc>
          <w:tcPr>
            <w:tcW w:w="533" w:type="dxa"/>
            <w:shd w:val="clear" w:color="auto" w:fill="auto"/>
          </w:tcPr>
          <w:p w:rsidR="007917D6" w:rsidRPr="009319F9" w:rsidRDefault="007917D6" w:rsidP="00A07148">
            <w:pPr>
              <w:jc w:val="center"/>
              <w:rPr>
                <w:rFonts w:asciiTheme="minorHAnsi" w:hAnsiTheme="minorHAnsi" w:cstheme="minorHAnsi"/>
                <w:sz w:val="16"/>
                <w:szCs w:val="16"/>
              </w:rPr>
            </w:pPr>
            <w:r w:rsidRPr="009319F9">
              <w:rPr>
                <w:rFonts w:asciiTheme="minorHAnsi" w:hAnsiTheme="minorHAnsi" w:cstheme="minorHAnsi"/>
                <w:sz w:val="16"/>
                <w:szCs w:val="16"/>
              </w:rPr>
              <w:t>4.</w:t>
            </w:r>
          </w:p>
        </w:tc>
        <w:tc>
          <w:tcPr>
            <w:tcW w:w="2903" w:type="dxa"/>
            <w:shd w:val="clear" w:color="auto" w:fill="auto"/>
          </w:tcPr>
          <w:p w:rsidR="007917D6" w:rsidRPr="009319F9" w:rsidRDefault="007917D6" w:rsidP="00A07148">
            <w:pPr>
              <w:jc w:val="both"/>
              <w:rPr>
                <w:rFonts w:asciiTheme="minorHAnsi" w:hAnsiTheme="minorHAnsi" w:cstheme="minorHAnsi"/>
                <w:sz w:val="16"/>
                <w:szCs w:val="16"/>
              </w:rPr>
            </w:pPr>
            <w:r w:rsidRPr="009319F9">
              <w:rPr>
                <w:rFonts w:asciiTheme="minorHAnsi" w:hAnsiTheme="minorHAnsi" w:cstheme="minorHAnsi"/>
                <w:sz w:val="16"/>
                <w:szCs w:val="16"/>
              </w:rPr>
              <w:t>DINAS PENDIDIKAN &amp; KEBUDAYAAN</w:t>
            </w:r>
          </w:p>
        </w:tc>
        <w:tc>
          <w:tcPr>
            <w:tcW w:w="2342" w:type="dxa"/>
            <w:shd w:val="clear" w:color="auto" w:fill="auto"/>
          </w:tcPr>
          <w:p w:rsidR="007917D6" w:rsidRPr="009319F9" w:rsidRDefault="007917D6" w:rsidP="00A07148">
            <w:pPr>
              <w:numPr>
                <w:ilvl w:val="0"/>
                <w:numId w:val="26"/>
              </w:numPr>
              <w:ind w:left="163" w:hanging="197"/>
              <w:jc w:val="both"/>
              <w:rPr>
                <w:rFonts w:asciiTheme="minorHAnsi" w:hAnsiTheme="minorHAnsi" w:cstheme="minorHAnsi"/>
                <w:sz w:val="16"/>
                <w:szCs w:val="16"/>
              </w:rPr>
            </w:pPr>
            <w:r w:rsidRPr="009319F9">
              <w:rPr>
                <w:rFonts w:asciiTheme="minorHAnsi" w:hAnsiTheme="minorHAnsi" w:cstheme="minorHAnsi"/>
                <w:sz w:val="16"/>
                <w:szCs w:val="16"/>
              </w:rPr>
              <w:t xml:space="preserve">PENDIDIKAN </w:t>
            </w:r>
          </w:p>
          <w:p w:rsidR="007917D6" w:rsidRPr="009319F9" w:rsidRDefault="007917D6" w:rsidP="00A07148">
            <w:pPr>
              <w:numPr>
                <w:ilvl w:val="0"/>
                <w:numId w:val="26"/>
              </w:numPr>
              <w:ind w:left="163" w:hanging="197"/>
              <w:jc w:val="both"/>
              <w:rPr>
                <w:rFonts w:asciiTheme="minorHAnsi" w:hAnsiTheme="minorHAnsi" w:cstheme="minorHAnsi"/>
                <w:sz w:val="16"/>
                <w:szCs w:val="16"/>
              </w:rPr>
            </w:pPr>
            <w:r w:rsidRPr="009319F9">
              <w:rPr>
                <w:rFonts w:asciiTheme="minorHAnsi" w:hAnsiTheme="minorHAnsi" w:cstheme="minorHAnsi"/>
                <w:sz w:val="16"/>
                <w:szCs w:val="16"/>
              </w:rPr>
              <w:t>KEBUDAYAAN</w:t>
            </w:r>
          </w:p>
        </w:tc>
        <w:tc>
          <w:tcPr>
            <w:tcW w:w="2233" w:type="dxa"/>
            <w:shd w:val="clear" w:color="auto" w:fill="auto"/>
          </w:tcPr>
          <w:p w:rsidR="007917D6" w:rsidRPr="009319F9" w:rsidRDefault="007917D6" w:rsidP="00A07148">
            <w:pPr>
              <w:jc w:val="both"/>
              <w:rPr>
                <w:rFonts w:asciiTheme="minorHAnsi" w:hAnsiTheme="minorHAnsi" w:cstheme="minorHAnsi"/>
                <w:sz w:val="16"/>
                <w:szCs w:val="16"/>
              </w:rPr>
            </w:pPr>
            <w:r w:rsidRPr="009319F9">
              <w:rPr>
                <w:rFonts w:asciiTheme="minorHAnsi" w:hAnsiTheme="minorHAnsi" w:cstheme="minorHAnsi"/>
                <w:sz w:val="16"/>
                <w:szCs w:val="16"/>
              </w:rPr>
              <w:t>-</w:t>
            </w:r>
          </w:p>
        </w:tc>
      </w:tr>
      <w:tr w:rsidR="007917D6" w:rsidRPr="009319F9" w:rsidTr="00A07148">
        <w:tc>
          <w:tcPr>
            <w:tcW w:w="533" w:type="dxa"/>
            <w:shd w:val="clear" w:color="auto" w:fill="auto"/>
          </w:tcPr>
          <w:p w:rsidR="007917D6" w:rsidRPr="009319F9" w:rsidRDefault="007917D6" w:rsidP="00A07148">
            <w:pPr>
              <w:jc w:val="center"/>
              <w:rPr>
                <w:rFonts w:asciiTheme="minorHAnsi" w:hAnsiTheme="minorHAnsi" w:cstheme="minorHAnsi"/>
                <w:sz w:val="16"/>
                <w:szCs w:val="16"/>
              </w:rPr>
            </w:pPr>
            <w:r w:rsidRPr="009319F9">
              <w:rPr>
                <w:rFonts w:asciiTheme="minorHAnsi" w:hAnsiTheme="minorHAnsi" w:cstheme="minorHAnsi"/>
                <w:sz w:val="16"/>
                <w:szCs w:val="16"/>
              </w:rPr>
              <w:t>5.</w:t>
            </w:r>
          </w:p>
        </w:tc>
        <w:tc>
          <w:tcPr>
            <w:tcW w:w="2903" w:type="dxa"/>
            <w:shd w:val="clear" w:color="auto" w:fill="auto"/>
          </w:tcPr>
          <w:p w:rsidR="007917D6" w:rsidRPr="009319F9" w:rsidRDefault="007917D6" w:rsidP="00A07148">
            <w:pPr>
              <w:jc w:val="both"/>
              <w:rPr>
                <w:rFonts w:asciiTheme="minorHAnsi" w:hAnsiTheme="minorHAnsi" w:cstheme="minorHAnsi"/>
                <w:sz w:val="16"/>
                <w:szCs w:val="16"/>
              </w:rPr>
            </w:pPr>
            <w:r w:rsidRPr="009319F9">
              <w:rPr>
                <w:rFonts w:asciiTheme="minorHAnsi" w:hAnsiTheme="minorHAnsi" w:cstheme="minorHAnsi"/>
                <w:sz w:val="16"/>
                <w:szCs w:val="16"/>
              </w:rPr>
              <w:t>DINAS KESEHATAN</w:t>
            </w:r>
          </w:p>
        </w:tc>
        <w:tc>
          <w:tcPr>
            <w:tcW w:w="2342" w:type="dxa"/>
            <w:shd w:val="clear" w:color="auto" w:fill="auto"/>
          </w:tcPr>
          <w:p w:rsidR="007917D6" w:rsidRPr="009319F9" w:rsidRDefault="007917D6" w:rsidP="00A07148">
            <w:pPr>
              <w:numPr>
                <w:ilvl w:val="0"/>
                <w:numId w:val="27"/>
              </w:numPr>
              <w:ind w:left="149" w:hanging="183"/>
              <w:jc w:val="both"/>
              <w:rPr>
                <w:rFonts w:asciiTheme="minorHAnsi" w:hAnsiTheme="minorHAnsi" w:cstheme="minorHAnsi"/>
                <w:sz w:val="16"/>
                <w:szCs w:val="16"/>
              </w:rPr>
            </w:pPr>
            <w:r w:rsidRPr="009319F9">
              <w:rPr>
                <w:rFonts w:asciiTheme="minorHAnsi" w:hAnsiTheme="minorHAnsi" w:cstheme="minorHAnsi"/>
                <w:sz w:val="16"/>
                <w:szCs w:val="16"/>
              </w:rPr>
              <w:t>KESEHATAN</w:t>
            </w:r>
          </w:p>
        </w:tc>
        <w:tc>
          <w:tcPr>
            <w:tcW w:w="2233" w:type="dxa"/>
            <w:shd w:val="clear" w:color="auto" w:fill="auto"/>
          </w:tcPr>
          <w:p w:rsidR="007917D6" w:rsidRPr="009319F9" w:rsidRDefault="007917D6" w:rsidP="00A07148">
            <w:pPr>
              <w:jc w:val="both"/>
              <w:rPr>
                <w:rFonts w:asciiTheme="minorHAnsi" w:hAnsiTheme="minorHAnsi" w:cstheme="minorHAnsi"/>
                <w:sz w:val="16"/>
                <w:szCs w:val="16"/>
              </w:rPr>
            </w:pPr>
            <w:r w:rsidRPr="009319F9">
              <w:rPr>
                <w:rFonts w:asciiTheme="minorHAnsi" w:hAnsiTheme="minorHAnsi" w:cstheme="minorHAnsi"/>
                <w:sz w:val="16"/>
                <w:szCs w:val="16"/>
              </w:rPr>
              <w:t>-</w:t>
            </w:r>
          </w:p>
        </w:tc>
      </w:tr>
      <w:tr w:rsidR="007917D6" w:rsidRPr="009319F9" w:rsidTr="00A07148">
        <w:tc>
          <w:tcPr>
            <w:tcW w:w="533" w:type="dxa"/>
            <w:shd w:val="clear" w:color="auto" w:fill="auto"/>
          </w:tcPr>
          <w:p w:rsidR="007917D6" w:rsidRPr="009319F9" w:rsidRDefault="007917D6" w:rsidP="00A07148">
            <w:pPr>
              <w:jc w:val="center"/>
              <w:rPr>
                <w:rFonts w:asciiTheme="minorHAnsi" w:hAnsiTheme="minorHAnsi" w:cstheme="minorHAnsi"/>
                <w:sz w:val="16"/>
                <w:szCs w:val="16"/>
              </w:rPr>
            </w:pPr>
            <w:r w:rsidRPr="009319F9">
              <w:rPr>
                <w:rFonts w:asciiTheme="minorHAnsi" w:hAnsiTheme="minorHAnsi" w:cstheme="minorHAnsi"/>
                <w:sz w:val="16"/>
                <w:szCs w:val="16"/>
              </w:rPr>
              <w:t>6.</w:t>
            </w:r>
          </w:p>
        </w:tc>
        <w:tc>
          <w:tcPr>
            <w:tcW w:w="2903" w:type="dxa"/>
            <w:shd w:val="clear" w:color="auto" w:fill="auto"/>
          </w:tcPr>
          <w:p w:rsidR="007917D6" w:rsidRPr="009319F9" w:rsidRDefault="007917D6" w:rsidP="00A07148">
            <w:pPr>
              <w:jc w:val="both"/>
              <w:rPr>
                <w:rFonts w:asciiTheme="minorHAnsi" w:hAnsiTheme="minorHAnsi" w:cstheme="minorHAnsi"/>
                <w:sz w:val="16"/>
                <w:szCs w:val="16"/>
              </w:rPr>
            </w:pPr>
            <w:r w:rsidRPr="009319F9">
              <w:rPr>
                <w:rFonts w:asciiTheme="minorHAnsi" w:hAnsiTheme="minorHAnsi" w:cstheme="minorHAnsi"/>
                <w:sz w:val="16"/>
                <w:szCs w:val="16"/>
              </w:rPr>
              <w:t>DINAS PEKERJAAN UMUM</w:t>
            </w:r>
          </w:p>
        </w:tc>
        <w:tc>
          <w:tcPr>
            <w:tcW w:w="2342" w:type="dxa"/>
            <w:shd w:val="clear" w:color="auto" w:fill="auto"/>
          </w:tcPr>
          <w:p w:rsidR="007917D6" w:rsidRPr="009319F9" w:rsidRDefault="007917D6" w:rsidP="00A07148">
            <w:pPr>
              <w:numPr>
                <w:ilvl w:val="0"/>
                <w:numId w:val="28"/>
              </w:numPr>
              <w:ind w:left="149" w:hanging="183"/>
              <w:jc w:val="both"/>
              <w:rPr>
                <w:rFonts w:asciiTheme="minorHAnsi" w:hAnsiTheme="minorHAnsi" w:cstheme="minorHAnsi"/>
                <w:sz w:val="16"/>
                <w:szCs w:val="16"/>
              </w:rPr>
            </w:pPr>
            <w:r w:rsidRPr="009319F9">
              <w:rPr>
                <w:rFonts w:asciiTheme="minorHAnsi" w:hAnsiTheme="minorHAnsi" w:cstheme="minorHAnsi"/>
                <w:sz w:val="16"/>
                <w:szCs w:val="16"/>
              </w:rPr>
              <w:t>PEKERJAAN UMU</w:t>
            </w:r>
            <w:r w:rsidR="00EC22DD" w:rsidRPr="009319F9">
              <w:rPr>
                <w:rFonts w:asciiTheme="minorHAnsi" w:hAnsiTheme="minorHAnsi" w:cstheme="minorHAnsi"/>
                <w:sz w:val="16"/>
                <w:szCs w:val="16"/>
              </w:rPr>
              <w:t>M</w:t>
            </w:r>
          </w:p>
          <w:p w:rsidR="007917D6" w:rsidRPr="009319F9" w:rsidRDefault="007917D6" w:rsidP="00A07148">
            <w:pPr>
              <w:numPr>
                <w:ilvl w:val="0"/>
                <w:numId w:val="28"/>
              </w:numPr>
              <w:ind w:left="149" w:hanging="183"/>
              <w:jc w:val="both"/>
              <w:rPr>
                <w:rFonts w:asciiTheme="minorHAnsi" w:hAnsiTheme="minorHAnsi" w:cstheme="minorHAnsi"/>
                <w:sz w:val="16"/>
                <w:szCs w:val="16"/>
              </w:rPr>
            </w:pPr>
            <w:r w:rsidRPr="009319F9">
              <w:rPr>
                <w:rFonts w:asciiTheme="minorHAnsi" w:hAnsiTheme="minorHAnsi" w:cstheme="minorHAnsi"/>
                <w:sz w:val="16"/>
                <w:szCs w:val="16"/>
              </w:rPr>
              <w:t>PERUMAHAN</w:t>
            </w:r>
          </w:p>
        </w:tc>
        <w:tc>
          <w:tcPr>
            <w:tcW w:w="2233" w:type="dxa"/>
            <w:shd w:val="clear" w:color="auto" w:fill="auto"/>
          </w:tcPr>
          <w:p w:rsidR="007917D6" w:rsidRPr="009319F9" w:rsidRDefault="007917D6" w:rsidP="00A07148">
            <w:pPr>
              <w:jc w:val="both"/>
              <w:rPr>
                <w:rFonts w:asciiTheme="minorHAnsi" w:hAnsiTheme="minorHAnsi" w:cstheme="minorHAnsi"/>
                <w:sz w:val="16"/>
                <w:szCs w:val="16"/>
              </w:rPr>
            </w:pPr>
            <w:r w:rsidRPr="009319F9">
              <w:rPr>
                <w:rFonts w:asciiTheme="minorHAnsi" w:hAnsiTheme="minorHAnsi" w:cstheme="minorHAnsi"/>
                <w:sz w:val="16"/>
                <w:szCs w:val="16"/>
              </w:rPr>
              <w:t>-</w:t>
            </w:r>
          </w:p>
        </w:tc>
      </w:tr>
      <w:tr w:rsidR="007917D6" w:rsidRPr="009319F9" w:rsidTr="00A07148">
        <w:tc>
          <w:tcPr>
            <w:tcW w:w="533" w:type="dxa"/>
            <w:shd w:val="clear" w:color="auto" w:fill="auto"/>
          </w:tcPr>
          <w:p w:rsidR="007917D6" w:rsidRPr="009319F9" w:rsidRDefault="007917D6" w:rsidP="00A07148">
            <w:pPr>
              <w:jc w:val="center"/>
              <w:rPr>
                <w:rFonts w:asciiTheme="minorHAnsi" w:hAnsiTheme="minorHAnsi" w:cstheme="minorHAnsi"/>
                <w:sz w:val="16"/>
                <w:szCs w:val="16"/>
              </w:rPr>
            </w:pPr>
            <w:r w:rsidRPr="009319F9">
              <w:rPr>
                <w:rFonts w:asciiTheme="minorHAnsi" w:hAnsiTheme="minorHAnsi" w:cstheme="minorHAnsi"/>
                <w:sz w:val="16"/>
                <w:szCs w:val="16"/>
              </w:rPr>
              <w:t>7.</w:t>
            </w:r>
          </w:p>
        </w:tc>
        <w:tc>
          <w:tcPr>
            <w:tcW w:w="2903" w:type="dxa"/>
            <w:shd w:val="clear" w:color="auto" w:fill="auto"/>
          </w:tcPr>
          <w:p w:rsidR="007917D6" w:rsidRPr="009319F9" w:rsidRDefault="007917D6" w:rsidP="00A07148">
            <w:pPr>
              <w:jc w:val="both"/>
              <w:rPr>
                <w:rFonts w:asciiTheme="minorHAnsi" w:hAnsiTheme="minorHAnsi" w:cstheme="minorHAnsi"/>
                <w:sz w:val="16"/>
                <w:szCs w:val="16"/>
              </w:rPr>
            </w:pPr>
            <w:r w:rsidRPr="009319F9">
              <w:rPr>
                <w:rFonts w:asciiTheme="minorHAnsi" w:hAnsiTheme="minorHAnsi" w:cstheme="minorHAnsi"/>
                <w:sz w:val="16"/>
                <w:szCs w:val="16"/>
              </w:rPr>
              <w:t>BAPPEDA</w:t>
            </w:r>
          </w:p>
        </w:tc>
        <w:tc>
          <w:tcPr>
            <w:tcW w:w="2342" w:type="dxa"/>
            <w:shd w:val="clear" w:color="auto" w:fill="auto"/>
          </w:tcPr>
          <w:p w:rsidR="007917D6" w:rsidRPr="009319F9" w:rsidRDefault="007917D6" w:rsidP="00A07148">
            <w:pPr>
              <w:numPr>
                <w:ilvl w:val="0"/>
                <w:numId w:val="31"/>
              </w:numPr>
              <w:ind w:left="135" w:hanging="154"/>
              <w:jc w:val="both"/>
              <w:rPr>
                <w:rFonts w:asciiTheme="minorHAnsi" w:hAnsiTheme="minorHAnsi" w:cstheme="minorHAnsi"/>
                <w:sz w:val="16"/>
                <w:szCs w:val="16"/>
              </w:rPr>
            </w:pPr>
            <w:r w:rsidRPr="009319F9">
              <w:rPr>
                <w:rFonts w:asciiTheme="minorHAnsi" w:hAnsiTheme="minorHAnsi" w:cstheme="minorHAnsi"/>
                <w:sz w:val="16"/>
                <w:szCs w:val="16"/>
              </w:rPr>
              <w:t>PENATAAN RUANG</w:t>
            </w:r>
          </w:p>
          <w:p w:rsidR="007917D6" w:rsidRPr="009319F9" w:rsidRDefault="007917D6" w:rsidP="00A07148">
            <w:pPr>
              <w:numPr>
                <w:ilvl w:val="0"/>
                <w:numId w:val="31"/>
              </w:numPr>
              <w:ind w:left="149" w:hanging="183"/>
              <w:jc w:val="both"/>
              <w:rPr>
                <w:rFonts w:asciiTheme="minorHAnsi" w:hAnsiTheme="minorHAnsi" w:cstheme="minorHAnsi"/>
                <w:sz w:val="16"/>
                <w:szCs w:val="16"/>
              </w:rPr>
            </w:pPr>
            <w:r w:rsidRPr="009319F9">
              <w:rPr>
                <w:rFonts w:asciiTheme="minorHAnsi" w:hAnsiTheme="minorHAnsi" w:cstheme="minorHAnsi"/>
                <w:sz w:val="16"/>
                <w:szCs w:val="16"/>
              </w:rPr>
              <w:t>PERENCANAAN PEMBANGUNAN</w:t>
            </w:r>
          </w:p>
        </w:tc>
        <w:tc>
          <w:tcPr>
            <w:tcW w:w="2233" w:type="dxa"/>
            <w:shd w:val="clear" w:color="auto" w:fill="auto"/>
          </w:tcPr>
          <w:p w:rsidR="007917D6" w:rsidRPr="009319F9" w:rsidRDefault="007917D6" w:rsidP="00A07148">
            <w:pPr>
              <w:jc w:val="both"/>
              <w:rPr>
                <w:rFonts w:asciiTheme="minorHAnsi" w:hAnsiTheme="minorHAnsi" w:cstheme="minorHAnsi"/>
                <w:sz w:val="16"/>
                <w:szCs w:val="16"/>
              </w:rPr>
            </w:pPr>
            <w:r w:rsidRPr="009319F9">
              <w:rPr>
                <w:rFonts w:asciiTheme="minorHAnsi" w:hAnsiTheme="minorHAnsi" w:cstheme="minorHAnsi"/>
                <w:sz w:val="16"/>
                <w:szCs w:val="16"/>
              </w:rPr>
              <w:t>-</w:t>
            </w:r>
          </w:p>
        </w:tc>
      </w:tr>
      <w:tr w:rsidR="007917D6" w:rsidRPr="009319F9" w:rsidTr="00A07148">
        <w:tc>
          <w:tcPr>
            <w:tcW w:w="533" w:type="dxa"/>
            <w:shd w:val="clear" w:color="auto" w:fill="auto"/>
          </w:tcPr>
          <w:p w:rsidR="007917D6" w:rsidRPr="009319F9" w:rsidRDefault="007917D6" w:rsidP="00A07148">
            <w:pPr>
              <w:jc w:val="center"/>
              <w:rPr>
                <w:rFonts w:asciiTheme="minorHAnsi" w:hAnsiTheme="minorHAnsi" w:cstheme="minorHAnsi"/>
                <w:sz w:val="16"/>
                <w:szCs w:val="16"/>
              </w:rPr>
            </w:pPr>
            <w:r w:rsidRPr="009319F9">
              <w:rPr>
                <w:rFonts w:asciiTheme="minorHAnsi" w:hAnsiTheme="minorHAnsi" w:cstheme="minorHAnsi"/>
                <w:sz w:val="16"/>
                <w:szCs w:val="16"/>
              </w:rPr>
              <w:t>8.</w:t>
            </w:r>
          </w:p>
        </w:tc>
        <w:tc>
          <w:tcPr>
            <w:tcW w:w="2903" w:type="dxa"/>
            <w:shd w:val="clear" w:color="auto" w:fill="auto"/>
          </w:tcPr>
          <w:p w:rsidR="007917D6" w:rsidRPr="009319F9" w:rsidRDefault="007917D6" w:rsidP="00A07148">
            <w:pPr>
              <w:jc w:val="both"/>
              <w:rPr>
                <w:rFonts w:asciiTheme="minorHAnsi" w:hAnsiTheme="minorHAnsi" w:cstheme="minorHAnsi"/>
                <w:sz w:val="16"/>
                <w:szCs w:val="16"/>
              </w:rPr>
            </w:pPr>
            <w:r w:rsidRPr="009319F9">
              <w:rPr>
                <w:rFonts w:asciiTheme="minorHAnsi" w:hAnsiTheme="minorHAnsi" w:cstheme="minorHAnsi"/>
                <w:sz w:val="16"/>
                <w:szCs w:val="16"/>
              </w:rPr>
              <w:t xml:space="preserve">DINAS PERHUBUNGAN &amp; PARIWISATA </w:t>
            </w:r>
          </w:p>
        </w:tc>
        <w:tc>
          <w:tcPr>
            <w:tcW w:w="2342" w:type="dxa"/>
            <w:shd w:val="clear" w:color="auto" w:fill="auto"/>
          </w:tcPr>
          <w:p w:rsidR="007917D6" w:rsidRPr="009319F9" w:rsidRDefault="007917D6" w:rsidP="00A07148">
            <w:pPr>
              <w:numPr>
                <w:ilvl w:val="0"/>
                <w:numId w:val="29"/>
              </w:numPr>
              <w:ind w:left="163" w:hanging="197"/>
              <w:jc w:val="both"/>
              <w:rPr>
                <w:rFonts w:asciiTheme="minorHAnsi" w:hAnsiTheme="minorHAnsi" w:cstheme="minorHAnsi"/>
                <w:sz w:val="16"/>
                <w:szCs w:val="16"/>
              </w:rPr>
            </w:pPr>
            <w:r w:rsidRPr="009319F9">
              <w:rPr>
                <w:rFonts w:asciiTheme="minorHAnsi" w:hAnsiTheme="minorHAnsi" w:cstheme="minorHAnsi"/>
                <w:sz w:val="16"/>
                <w:szCs w:val="16"/>
              </w:rPr>
              <w:t>PERHUBUNGAN</w:t>
            </w:r>
          </w:p>
          <w:p w:rsidR="007917D6" w:rsidRPr="009319F9" w:rsidRDefault="007917D6" w:rsidP="00A07148">
            <w:pPr>
              <w:numPr>
                <w:ilvl w:val="0"/>
                <w:numId w:val="29"/>
              </w:numPr>
              <w:ind w:left="163" w:hanging="197"/>
              <w:jc w:val="both"/>
              <w:rPr>
                <w:rFonts w:asciiTheme="minorHAnsi" w:hAnsiTheme="minorHAnsi" w:cstheme="minorHAnsi"/>
                <w:sz w:val="16"/>
                <w:szCs w:val="16"/>
              </w:rPr>
            </w:pPr>
            <w:r w:rsidRPr="009319F9">
              <w:rPr>
                <w:rFonts w:asciiTheme="minorHAnsi" w:hAnsiTheme="minorHAnsi" w:cstheme="minorHAnsi"/>
                <w:sz w:val="16"/>
                <w:szCs w:val="16"/>
              </w:rPr>
              <w:t>KOMUNIKASI &amp; INFORMATIKA</w:t>
            </w:r>
          </w:p>
        </w:tc>
        <w:tc>
          <w:tcPr>
            <w:tcW w:w="2233" w:type="dxa"/>
            <w:shd w:val="clear" w:color="auto" w:fill="auto"/>
          </w:tcPr>
          <w:p w:rsidR="007917D6" w:rsidRPr="009319F9" w:rsidRDefault="007917D6" w:rsidP="00A07148">
            <w:pPr>
              <w:numPr>
                <w:ilvl w:val="0"/>
                <w:numId w:val="30"/>
              </w:numPr>
              <w:ind w:left="175" w:hanging="175"/>
              <w:jc w:val="both"/>
              <w:rPr>
                <w:rFonts w:asciiTheme="minorHAnsi" w:hAnsiTheme="minorHAnsi" w:cstheme="minorHAnsi"/>
                <w:sz w:val="16"/>
                <w:szCs w:val="16"/>
              </w:rPr>
            </w:pPr>
            <w:r w:rsidRPr="009319F9">
              <w:rPr>
                <w:rFonts w:asciiTheme="minorHAnsi" w:hAnsiTheme="minorHAnsi" w:cstheme="minorHAnsi"/>
                <w:sz w:val="16"/>
                <w:szCs w:val="16"/>
              </w:rPr>
              <w:t>PARIWISATA</w:t>
            </w:r>
          </w:p>
        </w:tc>
      </w:tr>
      <w:tr w:rsidR="007917D6" w:rsidRPr="009319F9" w:rsidTr="00A07148">
        <w:tc>
          <w:tcPr>
            <w:tcW w:w="533" w:type="dxa"/>
            <w:shd w:val="clear" w:color="auto" w:fill="auto"/>
          </w:tcPr>
          <w:p w:rsidR="007917D6" w:rsidRPr="009319F9" w:rsidRDefault="007917D6" w:rsidP="00A07148">
            <w:pPr>
              <w:jc w:val="center"/>
              <w:rPr>
                <w:rFonts w:asciiTheme="minorHAnsi" w:hAnsiTheme="minorHAnsi" w:cstheme="minorHAnsi"/>
                <w:sz w:val="16"/>
                <w:szCs w:val="16"/>
              </w:rPr>
            </w:pPr>
            <w:r w:rsidRPr="009319F9">
              <w:rPr>
                <w:rFonts w:asciiTheme="minorHAnsi" w:hAnsiTheme="minorHAnsi" w:cstheme="minorHAnsi"/>
                <w:sz w:val="16"/>
                <w:szCs w:val="16"/>
              </w:rPr>
              <w:t>9.</w:t>
            </w:r>
          </w:p>
        </w:tc>
        <w:tc>
          <w:tcPr>
            <w:tcW w:w="2903" w:type="dxa"/>
            <w:shd w:val="clear" w:color="auto" w:fill="auto"/>
          </w:tcPr>
          <w:p w:rsidR="007917D6" w:rsidRPr="009319F9" w:rsidRDefault="007917D6" w:rsidP="00A07148">
            <w:pPr>
              <w:jc w:val="both"/>
              <w:rPr>
                <w:rFonts w:asciiTheme="minorHAnsi" w:hAnsiTheme="minorHAnsi" w:cstheme="minorHAnsi"/>
                <w:sz w:val="16"/>
                <w:szCs w:val="16"/>
              </w:rPr>
            </w:pPr>
            <w:r w:rsidRPr="009319F9">
              <w:rPr>
                <w:rFonts w:asciiTheme="minorHAnsi" w:hAnsiTheme="minorHAnsi" w:cstheme="minorHAnsi"/>
                <w:sz w:val="16"/>
                <w:szCs w:val="16"/>
              </w:rPr>
              <w:t>DINAS KEPENDUDUKAN &amp; CATATAN SIPIL</w:t>
            </w:r>
          </w:p>
        </w:tc>
        <w:tc>
          <w:tcPr>
            <w:tcW w:w="2342" w:type="dxa"/>
            <w:shd w:val="clear" w:color="auto" w:fill="auto"/>
          </w:tcPr>
          <w:p w:rsidR="007917D6" w:rsidRPr="009319F9" w:rsidRDefault="007917D6" w:rsidP="00A07148">
            <w:pPr>
              <w:numPr>
                <w:ilvl w:val="0"/>
                <w:numId w:val="32"/>
              </w:numPr>
              <w:ind w:left="163" w:hanging="210"/>
              <w:jc w:val="both"/>
              <w:rPr>
                <w:rFonts w:asciiTheme="minorHAnsi" w:hAnsiTheme="minorHAnsi" w:cstheme="minorHAnsi"/>
                <w:sz w:val="16"/>
                <w:szCs w:val="16"/>
              </w:rPr>
            </w:pPr>
            <w:r w:rsidRPr="009319F9">
              <w:rPr>
                <w:rFonts w:asciiTheme="minorHAnsi" w:hAnsiTheme="minorHAnsi" w:cstheme="minorHAnsi"/>
                <w:sz w:val="16"/>
                <w:szCs w:val="16"/>
              </w:rPr>
              <w:t>KEPENDUDUKAN &amp; CATATAN SIPIL</w:t>
            </w:r>
          </w:p>
        </w:tc>
        <w:tc>
          <w:tcPr>
            <w:tcW w:w="2233" w:type="dxa"/>
            <w:shd w:val="clear" w:color="auto" w:fill="auto"/>
          </w:tcPr>
          <w:p w:rsidR="007917D6" w:rsidRPr="009319F9" w:rsidRDefault="007917D6" w:rsidP="00A07148">
            <w:pPr>
              <w:jc w:val="both"/>
              <w:rPr>
                <w:rFonts w:asciiTheme="minorHAnsi" w:hAnsiTheme="minorHAnsi" w:cstheme="minorHAnsi"/>
                <w:sz w:val="16"/>
                <w:szCs w:val="16"/>
              </w:rPr>
            </w:pPr>
            <w:r w:rsidRPr="009319F9">
              <w:rPr>
                <w:rFonts w:asciiTheme="minorHAnsi" w:hAnsiTheme="minorHAnsi" w:cstheme="minorHAnsi"/>
                <w:sz w:val="16"/>
                <w:szCs w:val="16"/>
              </w:rPr>
              <w:t>-</w:t>
            </w:r>
          </w:p>
        </w:tc>
      </w:tr>
      <w:tr w:rsidR="007917D6" w:rsidRPr="009319F9" w:rsidTr="00A07148">
        <w:tc>
          <w:tcPr>
            <w:tcW w:w="533" w:type="dxa"/>
            <w:shd w:val="clear" w:color="auto" w:fill="auto"/>
          </w:tcPr>
          <w:p w:rsidR="007917D6" w:rsidRPr="009319F9" w:rsidRDefault="007917D6" w:rsidP="00A07148">
            <w:pPr>
              <w:jc w:val="center"/>
              <w:rPr>
                <w:rFonts w:asciiTheme="minorHAnsi" w:hAnsiTheme="minorHAnsi" w:cstheme="minorHAnsi"/>
                <w:sz w:val="16"/>
                <w:szCs w:val="16"/>
              </w:rPr>
            </w:pPr>
            <w:r w:rsidRPr="009319F9">
              <w:rPr>
                <w:rFonts w:asciiTheme="minorHAnsi" w:hAnsiTheme="minorHAnsi" w:cstheme="minorHAnsi"/>
                <w:sz w:val="16"/>
                <w:szCs w:val="16"/>
              </w:rPr>
              <w:t>10.</w:t>
            </w:r>
          </w:p>
        </w:tc>
        <w:tc>
          <w:tcPr>
            <w:tcW w:w="2903" w:type="dxa"/>
            <w:shd w:val="clear" w:color="auto" w:fill="auto"/>
          </w:tcPr>
          <w:p w:rsidR="007917D6" w:rsidRPr="009319F9" w:rsidRDefault="007917D6" w:rsidP="00A07148">
            <w:pPr>
              <w:jc w:val="both"/>
              <w:rPr>
                <w:rFonts w:asciiTheme="minorHAnsi" w:hAnsiTheme="minorHAnsi" w:cstheme="minorHAnsi"/>
                <w:sz w:val="16"/>
                <w:szCs w:val="16"/>
              </w:rPr>
            </w:pPr>
            <w:r w:rsidRPr="009319F9">
              <w:rPr>
                <w:rFonts w:asciiTheme="minorHAnsi" w:hAnsiTheme="minorHAnsi" w:cstheme="minorHAnsi"/>
                <w:sz w:val="16"/>
                <w:szCs w:val="16"/>
              </w:rPr>
              <w:t>DINAS PENDAPATAN DAERAH</w:t>
            </w:r>
          </w:p>
        </w:tc>
        <w:tc>
          <w:tcPr>
            <w:tcW w:w="2342" w:type="dxa"/>
            <w:shd w:val="clear" w:color="auto" w:fill="auto"/>
          </w:tcPr>
          <w:p w:rsidR="007917D6" w:rsidRPr="009319F9" w:rsidRDefault="007917D6" w:rsidP="00A07148">
            <w:pPr>
              <w:numPr>
                <w:ilvl w:val="0"/>
                <w:numId w:val="33"/>
              </w:numPr>
              <w:ind w:left="177" w:hanging="210"/>
              <w:jc w:val="both"/>
              <w:rPr>
                <w:rFonts w:asciiTheme="minorHAnsi" w:hAnsiTheme="minorHAnsi" w:cstheme="minorHAnsi"/>
                <w:sz w:val="16"/>
                <w:szCs w:val="16"/>
              </w:rPr>
            </w:pPr>
            <w:r w:rsidRPr="009319F9">
              <w:rPr>
                <w:rFonts w:asciiTheme="minorHAnsi" w:hAnsiTheme="minorHAnsi" w:cstheme="minorHAnsi"/>
                <w:sz w:val="16"/>
                <w:szCs w:val="16"/>
              </w:rPr>
              <w:t>OTONOMI DAERAH, PEMERINTAHAN UMUM, ADMINISTRASI KEUANGAN DAERAH, PERANGKAT DAERAH, KEPEGAWAIAN DAN PERSANDIAN.</w:t>
            </w:r>
          </w:p>
        </w:tc>
        <w:tc>
          <w:tcPr>
            <w:tcW w:w="2233" w:type="dxa"/>
            <w:shd w:val="clear" w:color="auto" w:fill="auto"/>
          </w:tcPr>
          <w:p w:rsidR="007917D6" w:rsidRPr="009319F9" w:rsidRDefault="007917D6" w:rsidP="00A07148">
            <w:pPr>
              <w:jc w:val="both"/>
              <w:rPr>
                <w:rFonts w:asciiTheme="minorHAnsi" w:hAnsiTheme="minorHAnsi" w:cstheme="minorHAnsi"/>
                <w:sz w:val="16"/>
                <w:szCs w:val="16"/>
              </w:rPr>
            </w:pPr>
            <w:r w:rsidRPr="009319F9">
              <w:rPr>
                <w:rFonts w:asciiTheme="minorHAnsi" w:hAnsiTheme="minorHAnsi" w:cstheme="minorHAnsi"/>
                <w:sz w:val="16"/>
                <w:szCs w:val="16"/>
              </w:rPr>
              <w:t>-</w:t>
            </w:r>
          </w:p>
        </w:tc>
      </w:tr>
      <w:tr w:rsidR="007917D6" w:rsidRPr="009319F9" w:rsidTr="00A07148">
        <w:tc>
          <w:tcPr>
            <w:tcW w:w="533" w:type="dxa"/>
            <w:shd w:val="clear" w:color="auto" w:fill="auto"/>
          </w:tcPr>
          <w:p w:rsidR="007917D6" w:rsidRPr="009319F9" w:rsidRDefault="007917D6" w:rsidP="00A07148">
            <w:pPr>
              <w:jc w:val="center"/>
              <w:rPr>
                <w:rFonts w:asciiTheme="minorHAnsi" w:hAnsiTheme="minorHAnsi" w:cstheme="minorHAnsi"/>
                <w:sz w:val="16"/>
                <w:szCs w:val="16"/>
              </w:rPr>
            </w:pPr>
            <w:r w:rsidRPr="009319F9">
              <w:rPr>
                <w:rFonts w:asciiTheme="minorHAnsi" w:hAnsiTheme="minorHAnsi" w:cstheme="minorHAnsi"/>
                <w:sz w:val="16"/>
                <w:szCs w:val="16"/>
              </w:rPr>
              <w:t>11.</w:t>
            </w:r>
          </w:p>
        </w:tc>
        <w:tc>
          <w:tcPr>
            <w:tcW w:w="2903" w:type="dxa"/>
            <w:shd w:val="clear" w:color="auto" w:fill="auto"/>
          </w:tcPr>
          <w:p w:rsidR="007917D6" w:rsidRPr="009319F9" w:rsidRDefault="007917D6" w:rsidP="00A07148">
            <w:pPr>
              <w:jc w:val="both"/>
              <w:rPr>
                <w:rFonts w:asciiTheme="minorHAnsi" w:hAnsiTheme="minorHAnsi" w:cstheme="minorHAnsi"/>
                <w:sz w:val="16"/>
                <w:szCs w:val="16"/>
              </w:rPr>
            </w:pPr>
            <w:r w:rsidRPr="009319F9">
              <w:rPr>
                <w:rFonts w:asciiTheme="minorHAnsi" w:hAnsiTheme="minorHAnsi" w:cstheme="minorHAnsi"/>
                <w:sz w:val="16"/>
                <w:szCs w:val="16"/>
              </w:rPr>
              <w:t>DINAS PERTANIAN &amp; KEHUTANAN</w:t>
            </w:r>
          </w:p>
        </w:tc>
        <w:tc>
          <w:tcPr>
            <w:tcW w:w="2342" w:type="dxa"/>
            <w:shd w:val="clear" w:color="auto" w:fill="auto"/>
          </w:tcPr>
          <w:p w:rsidR="007917D6" w:rsidRPr="009319F9" w:rsidRDefault="007917D6" w:rsidP="00A07148">
            <w:pPr>
              <w:numPr>
                <w:ilvl w:val="0"/>
                <w:numId w:val="35"/>
              </w:numPr>
              <w:ind w:left="177" w:hanging="211"/>
              <w:jc w:val="both"/>
              <w:rPr>
                <w:rFonts w:asciiTheme="minorHAnsi" w:hAnsiTheme="minorHAnsi" w:cstheme="minorHAnsi"/>
                <w:sz w:val="16"/>
                <w:szCs w:val="16"/>
              </w:rPr>
            </w:pPr>
            <w:r w:rsidRPr="009319F9">
              <w:rPr>
                <w:rFonts w:asciiTheme="minorHAnsi" w:hAnsiTheme="minorHAnsi" w:cstheme="minorHAnsi"/>
                <w:sz w:val="16"/>
                <w:szCs w:val="16"/>
              </w:rPr>
              <w:t>KETAHANAN PANGAN</w:t>
            </w:r>
          </w:p>
          <w:p w:rsidR="007917D6" w:rsidRPr="009319F9" w:rsidRDefault="007917D6" w:rsidP="00A07148">
            <w:pPr>
              <w:numPr>
                <w:ilvl w:val="0"/>
                <w:numId w:val="35"/>
              </w:numPr>
              <w:ind w:left="177" w:hanging="210"/>
              <w:jc w:val="both"/>
              <w:rPr>
                <w:rFonts w:asciiTheme="minorHAnsi" w:hAnsiTheme="minorHAnsi" w:cstheme="minorHAnsi"/>
                <w:sz w:val="16"/>
                <w:szCs w:val="16"/>
              </w:rPr>
            </w:pPr>
            <w:r w:rsidRPr="009319F9">
              <w:rPr>
                <w:rFonts w:asciiTheme="minorHAnsi" w:hAnsiTheme="minorHAnsi" w:cstheme="minorHAnsi"/>
                <w:sz w:val="16"/>
                <w:szCs w:val="16"/>
              </w:rPr>
              <w:lastRenderedPageBreak/>
              <w:t>STATISTIK</w:t>
            </w:r>
          </w:p>
        </w:tc>
        <w:tc>
          <w:tcPr>
            <w:tcW w:w="2233" w:type="dxa"/>
            <w:shd w:val="clear" w:color="auto" w:fill="auto"/>
          </w:tcPr>
          <w:p w:rsidR="007917D6" w:rsidRPr="009319F9" w:rsidRDefault="007917D6" w:rsidP="00A07148">
            <w:pPr>
              <w:numPr>
                <w:ilvl w:val="0"/>
                <w:numId w:val="36"/>
              </w:numPr>
              <w:ind w:left="175" w:hanging="175"/>
              <w:jc w:val="both"/>
              <w:rPr>
                <w:rFonts w:asciiTheme="minorHAnsi" w:hAnsiTheme="minorHAnsi" w:cstheme="minorHAnsi"/>
                <w:sz w:val="16"/>
                <w:szCs w:val="16"/>
              </w:rPr>
            </w:pPr>
            <w:r w:rsidRPr="009319F9">
              <w:rPr>
                <w:rFonts w:asciiTheme="minorHAnsi" w:hAnsiTheme="minorHAnsi" w:cstheme="minorHAnsi"/>
                <w:sz w:val="16"/>
                <w:szCs w:val="16"/>
              </w:rPr>
              <w:lastRenderedPageBreak/>
              <w:t>PERTANIAN</w:t>
            </w:r>
          </w:p>
          <w:p w:rsidR="007917D6" w:rsidRPr="009319F9" w:rsidRDefault="007917D6" w:rsidP="00A07148">
            <w:pPr>
              <w:numPr>
                <w:ilvl w:val="0"/>
                <w:numId w:val="36"/>
              </w:numPr>
              <w:ind w:left="175" w:hanging="175"/>
              <w:jc w:val="both"/>
              <w:rPr>
                <w:rFonts w:asciiTheme="minorHAnsi" w:hAnsiTheme="minorHAnsi" w:cstheme="minorHAnsi"/>
                <w:sz w:val="16"/>
                <w:szCs w:val="16"/>
              </w:rPr>
            </w:pPr>
            <w:r w:rsidRPr="009319F9">
              <w:rPr>
                <w:rFonts w:asciiTheme="minorHAnsi" w:hAnsiTheme="minorHAnsi" w:cstheme="minorHAnsi"/>
                <w:sz w:val="16"/>
                <w:szCs w:val="16"/>
              </w:rPr>
              <w:lastRenderedPageBreak/>
              <w:t>KEHUTANAN</w:t>
            </w:r>
          </w:p>
          <w:p w:rsidR="007917D6" w:rsidRPr="009319F9" w:rsidRDefault="007917D6" w:rsidP="00A07148">
            <w:pPr>
              <w:numPr>
                <w:ilvl w:val="0"/>
                <w:numId w:val="36"/>
              </w:numPr>
              <w:ind w:left="175" w:hanging="175"/>
              <w:jc w:val="both"/>
              <w:rPr>
                <w:rFonts w:asciiTheme="minorHAnsi" w:hAnsiTheme="minorHAnsi" w:cstheme="minorHAnsi"/>
                <w:sz w:val="16"/>
                <w:szCs w:val="16"/>
              </w:rPr>
            </w:pPr>
            <w:r w:rsidRPr="009319F9">
              <w:rPr>
                <w:rFonts w:asciiTheme="minorHAnsi" w:hAnsiTheme="minorHAnsi" w:cstheme="minorHAnsi"/>
                <w:sz w:val="16"/>
                <w:szCs w:val="16"/>
              </w:rPr>
              <w:t>KELAUTAN &amp; PERIKANAN</w:t>
            </w:r>
          </w:p>
        </w:tc>
      </w:tr>
      <w:tr w:rsidR="007917D6" w:rsidRPr="009319F9" w:rsidTr="00A07148">
        <w:tc>
          <w:tcPr>
            <w:tcW w:w="533" w:type="dxa"/>
            <w:shd w:val="clear" w:color="auto" w:fill="auto"/>
          </w:tcPr>
          <w:p w:rsidR="007917D6" w:rsidRPr="009319F9" w:rsidRDefault="007917D6" w:rsidP="00A07148">
            <w:pPr>
              <w:jc w:val="center"/>
              <w:rPr>
                <w:rFonts w:asciiTheme="minorHAnsi" w:hAnsiTheme="minorHAnsi" w:cstheme="minorHAnsi"/>
                <w:sz w:val="16"/>
                <w:szCs w:val="16"/>
              </w:rPr>
            </w:pPr>
            <w:r w:rsidRPr="009319F9">
              <w:rPr>
                <w:rFonts w:asciiTheme="minorHAnsi" w:hAnsiTheme="minorHAnsi" w:cstheme="minorHAnsi"/>
                <w:sz w:val="16"/>
                <w:szCs w:val="16"/>
              </w:rPr>
              <w:lastRenderedPageBreak/>
              <w:t>12.</w:t>
            </w:r>
          </w:p>
        </w:tc>
        <w:tc>
          <w:tcPr>
            <w:tcW w:w="2903" w:type="dxa"/>
            <w:shd w:val="clear" w:color="auto" w:fill="auto"/>
          </w:tcPr>
          <w:p w:rsidR="007917D6" w:rsidRPr="009319F9" w:rsidRDefault="007917D6" w:rsidP="00A07148">
            <w:pPr>
              <w:jc w:val="both"/>
              <w:rPr>
                <w:rFonts w:asciiTheme="minorHAnsi" w:hAnsiTheme="minorHAnsi" w:cstheme="minorHAnsi"/>
                <w:sz w:val="16"/>
                <w:szCs w:val="16"/>
                <w:lang w:val="id-ID"/>
              </w:rPr>
            </w:pPr>
            <w:r w:rsidRPr="009319F9">
              <w:rPr>
                <w:rFonts w:asciiTheme="minorHAnsi" w:hAnsiTheme="minorHAnsi" w:cstheme="minorHAnsi"/>
                <w:sz w:val="16"/>
                <w:szCs w:val="16"/>
              </w:rPr>
              <w:t>KANTOR KESATUAN &amp; POLITIK</w:t>
            </w:r>
          </w:p>
        </w:tc>
        <w:tc>
          <w:tcPr>
            <w:tcW w:w="2342" w:type="dxa"/>
            <w:shd w:val="clear" w:color="auto" w:fill="auto"/>
          </w:tcPr>
          <w:p w:rsidR="007917D6" w:rsidRPr="009319F9" w:rsidRDefault="007917D6" w:rsidP="00A07148">
            <w:pPr>
              <w:numPr>
                <w:ilvl w:val="0"/>
                <w:numId w:val="34"/>
              </w:numPr>
              <w:ind w:left="149" w:hanging="183"/>
              <w:jc w:val="both"/>
              <w:rPr>
                <w:rFonts w:asciiTheme="minorHAnsi" w:hAnsiTheme="minorHAnsi" w:cstheme="minorHAnsi"/>
                <w:sz w:val="16"/>
                <w:szCs w:val="16"/>
              </w:rPr>
            </w:pPr>
            <w:r w:rsidRPr="009319F9">
              <w:rPr>
                <w:rFonts w:asciiTheme="minorHAnsi" w:hAnsiTheme="minorHAnsi" w:cstheme="minorHAnsi"/>
                <w:sz w:val="16"/>
                <w:szCs w:val="16"/>
              </w:rPr>
              <w:t>KESATUAN BANGSA &amp; POLITIK DALAM NEGERI</w:t>
            </w:r>
          </w:p>
        </w:tc>
        <w:tc>
          <w:tcPr>
            <w:tcW w:w="2233" w:type="dxa"/>
            <w:shd w:val="clear" w:color="auto" w:fill="auto"/>
          </w:tcPr>
          <w:p w:rsidR="007917D6" w:rsidRPr="009319F9" w:rsidRDefault="007917D6" w:rsidP="00A07148">
            <w:pPr>
              <w:jc w:val="both"/>
              <w:rPr>
                <w:rFonts w:asciiTheme="minorHAnsi" w:hAnsiTheme="minorHAnsi" w:cstheme="minorHAnsi"/>
                <w:sz w:val="16"/>
                <w:szCs w:val="16"/>
              </w:rPr>
            </w:pPr>
            <w:r w:rsidRPr="009319F9">
              <w:rPr>
                <w:rFonts w:asciiTheme="minorHAnsi" w:hAnsiTheme="minorHAnsi" w:cstheme="minorHAnsi"/>
                <w:sz w:val="16"/>
                <w:szCs w:val="16"/>
              </w:rPr>
              <w:t>-</w:t>
            </w:r>
          </w:p>
        </w:tc>
      </w:tr>
      <w:tr w:rsidR="00694686" w:rsidRPr="009319F9" w:rsidTr="00A07148">
        <w:tc>
          <w:tcPr>
            <w:tcW w:w="533" w:type="dxa"/>
            <w:shd w:val="clear" w:color="auto" w:fill="auto"/>
          </w:tcPr>
          <w:p w:rsidR="00694686" w:rsidRPr="009319F9" w:rsidRDefault="00694686" w:rsidP="00A07148">
            <w:pPr>
              <w:jc w:val="center"/>
              <w:rPr>
                <w:rFonts w:asciiTheme="minorHAnsi" w:hAnsiTheme="minorHAnsi" w:cstheme="minorHAnsi"/>
                <w:sz w:val="16"/>
                <w:szCs w:val="16"/>
              </w:rPr>
            </w:pPr>
            <w:r w:rsidRPr="009319F9">
              <w:rPr>
                <w:rFonts w:asciiTheme="minorHAnsi" w:hAnsiTheme="minorHAnsi" w:cstheme="minorHAnsi"/>
                <w:sz w:val="16"/>
                <w:szCs w:val="16"/>
              </w:rPr>
              <w:t>13.</w:t>
            </w:r>
          </w:p>
        </w:tc>
        <w:tc>
          <w:tcPr>
            <w:tcW w:w="2903" w:type="dxa"/>
            <w:shd w:val="clear" w:color="auto" w:fill="auto"/>
          </w:tcPr>
          <w:p w:rsidR="00694686" w:rsidRPr="009319F9" w:rsidRDefault="00694686" w:rsidP="00A07148">
            <w:pPr>
              <w:jc w:val="both"/>
              <w:rPr>
                <w:rFonts w:asciiTheme="minorHAnsi" w:hAnsiTheme="minorHAnsi" w:cstheme="minorHAnsi"/>
                <w:sz w:val="16"/>
                <w:szCs w:val="16"/>
              </w:rPr>
            </w:pPr>
            <w:r w:rsidRPr="009319F9">
              <w:rPr>
                <w:rFonts w:asciiTheme="minorHAnsi" w:hAnsiTheme="minorHAnsi" w:cstheme="minorHAnsi"/>
                <w:sz w:val="16"/>
                <w:szCs w:val="16"/>
              </w:rPr>
              <w:t>KANTOR PENGELOLA PERBATASAN</w:t>
            </w:r>
          </w:p>
        </w:tc>
        <w:tc>
          <w:tcPr>
            <w:tcW w:w="4575" w:type="dxa"/>
            <w:gridSpan w:val="2"/>
            <w:shd w:val="clear" w:color="auto" w:fill="auto"/>
          </w:tcPr>
          <w:p w:rsidR="00694686" w:rsidRPr="009319F9" w:rsidRDefault="00694686" w:rsidP="00A07148">
            <w:pPr>
              <w:jc w:val="both"/>
              <w:rPr>
                <w:rFonts w:asciiTheme="minorHAnsi" w:hAnsiTheme="minorHAnsi" w:cstheme="minorHAnsi"/>
                <w:sz w:val="16"/>
                <w:szCs w:val="16"/>
                <w:lang w:val="id-ID"/>
              </w:rPr>
            </w:pPr>
            <w:r w:rsidRPr="009319F9">
              <w:rPr>
                <w:rFonts w:asciiTheme="minorHAnsi" w:hAnsiTheme="minorHAnsi" w:cstheme="minorHAnsi"/>
                <w:sz w:val="16"/>
                <w:szCs w:val="16"/>
              </w:rPr>
              <w:t xml:space="preserve">MELAKUKAN KOORDINASI DENGAN LEMBAGA/INSTANSI TEKNIS TERKAIT BAIK DI TINGKAT PUSAT, PROVINSI DAN KABUPATEN DALAM MELAKSANAKAN PENEYELENGGARAAN URUSAN WAJIB DAN PILIHAN. </w:t>
            </w:r>
          </w:p>
        </w:tc>
      </w:tr>
    </w:tbl>
    <w:p w:rsidR="005D7C2D" w:rsidRDefault="005D7C2D" w:rsidP="006B6DDE">
      <w:pPr>
        <w:spacing w:line="360" w:lineRule="auto"/>
        <w:ind w:left="993" w:firstLine="447"/>
        <w:jc w:val="both"/>
        <w:rPr>
          <w:rFonts w:asciiTheme="minorHAnsi" w:hAnsiTheme="minorHAnsi" w:cstheme="minorHAnsi"/>
          <w:lang w:val="id-ID"/>
        </w:rPr>
      </w:pPr>
    </w:p>
    <w:p w:rsidR="005D7C2D" w:rsidRDefault="005D7C2D">
      <w:pPr>
        <w:rPr>
          <w:rFonts w:asciiTheme="minorHAnsi" w:hAnsiTheme="minorHAnsi" w:cstheme="minorHAnsi"/>
          <w:lang w:val="id-ID"/>
        </w:rPr>
      </w:pPr>
      <w:r>
        <w:rPr>
          <w:rFonts w:asciiTheme="minorHAnsi" w:hAnsiTheme="minorHAnsi" w:cstheme="minorHAnsi"/>
          <w:lang w:val="id-ID"/>
        </w:rPr>
        <w:br w:type="page"/>
      </w:r>
    </w:p>
    <w:p w:rsidR="00BB16BE" w:rsidRPr="009319F9" w:rsidRDefault="00BB16BE" w:rsidP="006B6DDE">
      <w:pPr>
        <w:spacing w:line="360" w:lineRule="auto"/>
        <w:ind w:left="993" w:firstLine="447"/>
        <w:jc w:val="both"/>
        <w:rPr>
          <w:rFonts w:asciiTheme="minorHAnsi" w:hAnsiTheme="minorHAnsi" w:cstheme="minorHAnsi"/>
          <w:lang w:val="id-ID"/>
        </w:rPr>
      </w:pPr>
    </w:p>
    <w:p w:rsidR="00490EC1" w:rsidRPr="009319F9" w:rsidRDefault="005D2FDA" w:rsidP="003A6DC0">
      <w:pPr>
        <w:tabs>
          <w:tab w:val="left" w:pos="1701"/>
        </w:tabs>
        <w:spacing w:line="360" w:lineRule="auto"/>
        <w:ind w:left="993" w:firstLine="447"/>
        <w:jc w:val="both"/>
        <w:rPr>
          <w:rFonts w:asciiTheme="minorHAnsi" w:hAnsiTheme="minorHAnsi" w:cstheme="minorHAnsi"/>
          <w:lang w:val="sv-SE"/>
        </w:rPr>
      </w:pPr>
      <w:r w:rsidRPr="009319F9">
        <w:rPr>
          <w:rFonts w:asciiTheme="minorHAnsi" w:hAnsiTheme="minorHAnsi" w:cstheme="minorHAnsi"/>
          <w:lang w:val="sv-SE"/>
        </w:rPr>
        <w:tab/>
      </w:r>
      <w:r w:rsidR="00490EC1" w:rsidRPr="009319F9">
        <w:rPr>
          <w:rFonts w:asciiTheme="minorHAnsi" w:hAnsiTheme="minorHAnsi" w:cstheme="minorHAnsi"/>
          <w:lang w:val="sv-SE"/>
        </w:rPr>
        <w:t>Rencana</w:t>
      </w:r>
      <w:r w:rsidR="00F309B6" w:rsidRPr="009319F9">
        <w:rPr>
          <w:rFonts w:asciiTheme="minorHAnsi" w:hAnsiTheme="minorHAnsi" w:cstheme="minorHAnsi"/>
          <w:lang w:val="sv-SE"/>
        </w:rPr>
        <w:t xml:space="preserve"> penda</w:t>
      </w:r>
      <w:r w:rsidR="00BA5519" w:rsidRPr="009319F9">
        <w:rPr>
          <w:rFonts w:asciiTheme="minorHAnsi" w:hAnsiTheme="minorHAnsi" w:cstheme="minorHAnsi"/>
          <w:lang w:val="sv-SE"/>
        </w:rPr>
        <w:t>naan pembangunan APBD tahun 20</w:t>
      </w:r>
      <w:r w:rsidR="00BA5519" w:rsidRPr="009319F9">
        <w:rPr>
          <w:rFonts w:asciiTheme="minorHAnsi" w:hAnsiTheme="minorHAnsi" w:cstheme="minorHAnsi"/>
          <w:lang w:val="id-ID"/>
        </w:rPr>
        <w:t>1</w:t>
      </w:r>
      <w:r w:rsidR="00263FC4" w:rsidRPr="009319F9">
        <w:rPr>
          <w:rFonts w:asciiTheme="minorHAnsi" w:hAnsiTheme="minorHAnsi" w:cstheme="minorHAnsi"/>
        </w:rPr>
        <w:t>6</w:t>
      </w:r>
      <w:r w:rsidR="00F309B6" w:rsidRPr="009319F9">
        <w:rPr>
          <w:rFonts w:asciiTheme="minorHAnsi" w:hAnsiTheme="minorHAnsi" w:cstheme="minorHAnsi"/>
          <w:lang w:val="sv-SE"/>
        </w:rPr>
        <w:t xml:space="preserve"> didasarkan </w:t>
      </w:r>
      <w:r w:rsidR="00490EC1" w:rsidRPr="009319F9">
        <w:rPr>
          <w:rFonts w:asciiTheme="minorHAnsi" w:hAnsiTheme="minorHAnsi" w:cstheme="minorHAnsi"/>
          <w:lang w:val="sv-SE"/>
        </w:rPr>
        <w:t>sebagai berikut :</w:t>
      </w:r>
    </w:p>
    <w:p w:rsidR="005D2FDA" w:rsidRPr="009319F9" w:rsidRDefault="00EA6C51" w:rsidP="00490EC1">
      <w:pPr>
        <w:numPr>
          <w:ilvl w:val="0"/>
          <w:numId w:val="12"/>
        </w:numPr>
        <w:tabs>
          <w:tab w:val="left" w:pos="1418"/>
        </w:tabs>
        <w:spacing w:line="360" w:lineRule="auto"/>
        <w:ind w:left="1418" w:hanging="425"/>
        <w:jc w:val="both"/>
        <w:rPr>
          <w:rFonts w:asciiTheme="minorHAnsi" w:hAnsiTheme="minorHAnsi" w:cstheme="minorHAnsi"/>
          <w:lang w:val="sv-SE"/>
        </w:rPr>
      </w:pPr>
      <w:r w:rsidRPr="009319F9">
        <w:rPr>
          <w:rFonts w:asciiTheme="minorHAnsi" w:hAnsiTheme="minorHAnsi" w:cstheme="minorHAnsi"/>
          <w:lang w:val="sv-SE"/>
        </w:rPr>
        <w:t xml:space="preserve">Undang-Undang Nomor 2 Tahun 2013 tentang Pembentukan Kabupaten Mahakam Ulu Provinsi Kalimantan Timur </w:t>
      </w:r>
      <w:r w:rsidR="008237E3" w:rsidRPr="009319F9">
        <w:rPr>
          <w:rFonts w:asciiTheme="minorHAnsi" w:hAnsiTheme="minorHAnsi" w:cstheme="minorHAnsi"/>
          <w:lang w:val="sv-SE"/>
        </w:rPr>
        <w:t xml:space="preserve">yang mana Pemerintah Kabupaten Kutai Barat </w:t>
      </w:r>
      <w:proofErr w:type="spellStart"/>
      <w:r w:rsidR="008237E3" w:rsidRPr="009319F9">
        <w:rPr>
          <w:rFonts w:asciiTheme="minorHAnsi" w:hAnsiTheme="minorHAnsi" w:cstheme="minorHAnsi"/>
          <w:sz w:val="23"/>
          <w:szCs w:val="23"/>
        </w:rPr>
        <w:t>sesuai</w:t>
      </w:r>
      <w:proofErr w:type="spellEnd"/>
      <w:r w:rsidR="008237E3" w:rsidRPr="009319F9">
        <w:rPr>
          <w:rFonts w:asciiTheme="minorHAnsi" w:hAnsiTheme="minorHAnsi" w:cstheme="minorHAnsi"/>
          <w:sz w:val="23"/>
          <w:szCs w:val="23"/>
        </w:rPr>
        <w:t xml:space="preserve"> </w:t>
      </w:r>
      <w:proofErr w:type="spellStart"/>
      <w:r w:rsidR="008237E3" w:rsidRPr="009319F9">
        <w:rPr>
          <w:rFonts w:asciiTheme="minorHAnsi" w:hAnsiTheme="minorHAnsi" w:cstheme="minorHAnsi"/>
          <w:sz w:val="23"/>
          <w:szCs w:val="23"/>
        </w:rPr>
        <w:t>kesanggupannya</w:t>
      </w:r>
      <w:proofErr w:type="spellEnd"/>
      <w:r w:rsidR="008237E3" w:rsidRPr="009319F9">
        <w:rPr>
          <w:rFonts w:asciiTheme="minorHAnsi" w:hAnsiTheme="minorHAnsi" w:cstheme="minorHAnsi"/>
          <w:sz w:val="23"/>
          <w:szCs w:val="23"/>
        </w:rPr>
        <w:t xml:space="preserve"> </w:t>
      </w:r>
      <w:proofErr w:type="spellStart"/>
      <w:r w:rsidR="008237E3" w:rsidRPr="009319F9">
        <w:rPr>
          <w:rFonts w:asciiTheme="minorHAnsi" w:hAnsiTheme="minorHAnsi" w:cstheme="minorHAnsi"/>
          <w:sz w:val="23"/>
          <w:szCs w:val="23"/>
        </w:rPr>
        <w:t>memberikan</w:t>
      </w:r>
      <w:proofErr w:type="spellEnd"/>
      <w:r w:rsidR="008237E3" w:rsidRPr="009319F9">
        <w:rPr>
          <w:rFonts w:asciiTheme="minorHAnsi" w:hAnsiTheme="minorHAnsi" w:cstheme="minorHAnsi"/>
          <w:sz w:val="23"/>
          <w:szCs w:val="23"/>
        </w:rPr>
        <w:t xml:space="preserve"> </w:t>
      </w:r>
      <w:proofErr w:type="spellStart"/>
      <w:r w:rsidR="008237E3" w:rsidRPr="009319F9">
        <w:rPr>
          <w:rFonts w:asciiTheme="minorHAnsi" w:hAnsiTheme="minorHAnsi" w:cstheme="minorHAnsi"/>
          <w:sz w:val="23"/>
          <w:szCs w:val="23"/>
        </w:rPr>
        <w:t>hibah</w:t>
      </w:r>
      <w:proofErr w:type="spellEnd"/>
      <w:r w:rsidR="008237E3" w:rsidRPr="009319F9">
        <w:rPr>
          <w:rFonts w:asciiTheme="minorHAnsi" w:hAnsiTheme="minorHAnsi" w:cstheme="minorHAnsi"/>
          <w:sz w:val="23"/>
          <w:szCs w:val="23"/>
        </w:rPr>
        <w:t xml:space="preserve"> </w:t>
      </w:r>
      <w:proofErr w:type="spellStart"/>
      <w:r w:rsidR="008237E3" w:rsidRPr="009319F9">
        <w:rPr>
          <w:rFonts w:asciiTheme="minorHAnsi" w:hAnsiTheme="minorHAnsi" w:cstheme="minorHAnsi"/>
          <w:sz w:val="23"/>
          <w:szCs w:val="23"/>
        </w:rPr>
        <w:t>berupa</w:t>
      </w:r>
      <w:proofErr w:type="spellEnd"/>
      <w:r w:rsidR="008237E3" w:rsidRPr="009319F9">
        <w:rPr>
          <w:rFonts w:asciiTheme="minorHAnsi" w:hAnsiTheme="minorHAnsi" w:cstheme="minorHAnsi"/>
          <w:sz w:val="23"/>
          <w:szCs w:val="23"/>
        </w:rPr>
        <w:t xml:space="preserve"> </w:t>
      </w:r>
      <w:proofErr w:type="spellStart"/>
      <w:r w:rsidR="008237E3" w:rsidRPr="009319F9">
        <w:rPr>
          <w:rFonts w:asciiTheme="minorHAnsi" w:hAnsiTheme="minorHAnsi" w:cstheme="minorHAnsi"/>
          <w:sz w:val="23"/>
          <w:szCs w:val="23"/>
        </w:rPr>
        <w:t>uang</w:t>
      </w:r>
      <w:proofErr w:type="spellEnd"/>
      <w:r w:rsidR="008237E3" w:rsidRPr="009319F9">
        <w:rPr>
          <w:rFonts w:asciiTheme="minorHAnsi" w:hAnsiTheme="minorHAnsi" w:cstheme="minorHAnsi"/>
          <w:sz w:val="23"/>
          <w:szCs w:val="23"/>
        </w:rPr>
        <w:t xml:space="preserve"> </w:t>
      </w:r>
      <w:r w:rsidR="008237E3" w:rsidRPr="009319F9">
        <w:rPr>
          <w:rFonts w:asciiTheme="minorHAnsi" w:hAnsiTheme="minorHAnsi" w:cstheme="minorHAnsi"/>
          <w:lang w:val="sv-SE"/>
        </w:rPr>
        <w:t xml:space="preserve">sebesar </w:t>
      </w:r>
      <w:proofErr w:type="spellStart"/>
      <w:r w:rsidR="006635D3" w:rsidRPr="009319F9">
        <w:rPr>
          <w:rFonts w:asciiTheme="minorHAnsi" w:hAnsiTheme="minorHAnsi" w:cstheme="minorHAnsi"/>
        </w:rPr>
        <w:t>Rp</w:t>
      </w:r>
      <w:proofErr w:type="spellEnd"/>
      <w:r w:rsidR="006635D3" w:rsidRPr="009319F9">
        <w:rPr>
          <w:rFonts w:asciiTheme="minorHAnsi" w:hAnsiTheme="minorHAnsi" w:cstheme="minorHAnsi"/>
        </w:rPr>
        <w:t xml:space="preserve"> 6.000.000.000,- (</w:t>
      </w:r>
      <w:proofErr w:type="spellStart"/>
      <w:r w:rsidR="006635D3" w:rsidRPr="009319F9">
        <w:rPr>
          <w:rFonts w:asciiTheme="minorHAnsi" w:hAnsiTheme="minorHAnsi" w:cstheme="minorHAnsi"/>
        </w:rPr>
        <w:t>enam</w:t>
      </w:r>
      <w:proofErr w:type="spellEnd"/>
      <w:r w:rsidR="008237E3" w:rsidRPr="009319F9">
        <w:rPr>
          <w:rFonts w:asciiTheme="minorHAnsi" w:hAnsiTheme="minorHAnsi" w:cstheme="minorHAnsi"/>
        </w:rPr>
        <w:t xml:space="preserve"> </w:t>
      </w:r>
      <w:proofErr w:type="spellStart"/>
      <w:r w:rsidR="008237E3" w:rsidRPr="009319F9">
        <w:rPr>
          <w:rFonts w:asciiTheme="minorHAnsi" w:hAnsiTheme="minorHAnsi" w:cstheme="minorHAnsi"/>
        </w:rPr>
        <w:t>milyar</w:t>
      </w:r>
      <w:proofErr w:type="spellEnd"/>
      <w:r w:rsidR="008237E3" w:rsidRPr="009319F9">
        <w:rPr>
          <w:rFonts w:asciiTheme="minorHAnsi" w:hAnsiTheme="minorHAnsi" w:cstheme="minorHAnsi"/>
        </w:rPr>
        <w:t xml:space="preserve"> rupiah) </w:t>
      </w:r>
      <w:proofErr w:type="spellStart"/>
      <w:r w:rsidR="008237E3" w:rsidRPr="009319F9">
        <w:rPr>
          <w:rFonts w:asciiTheme="minorHAnsi" w:hAnsiTheme="minorHAnsi" w:cstheme="minorHAnsi"/>
          <w:sz w:val="23"/>
          <w:szCs w:val="23"/>
        </w:rPr>
        <w:t>untuk</w:t>
      </w:r>
      <w:proofErr w:type="spellEnd"/>
      <w:r w:rsidR="008237E3" w:rsidRPr="009319F9">
        <w:rPr>
          <w:rFonts w:asciiTheme="minorHAnsi" w:hAnsiTheme="minorHAnsi" w:cstheme="minorHAnsi"/>
          <w:sz w:val="23"/>
          <w:szCs w:val="23"/>
        </w:rPr>
        <w:t xml:space="preserve"> </w:t>
      </w:r>
      <w:proofErr w:type="spellStart"/>
      <w:r w:rsidR="008237E3" w:rsidRPr="009319F9">
        <w:rPr>
          <w:rFonts w:asciiTheme="minorHAnsi" w:hAnsiTheme="minorHAnsi" w:cstheme="minorHAnsi"/>
          <w:sz w:val="23"/>
          <w:szCs w:val="23"/>
        </w:rPr>
        <w:t>menunjang</w:t>
      </w:r>
      <w:proofErr w:type="spellEnd"/>
      <w:r w:rsidR="008237E3" w:rsidRPr="009319F9">
        <w:rPr>
          <w:rFonts w:asciiTheme="minorHAnsi" w:hAnsiTheme="minorHAnsi" w:cstheme="minorHAnsi"/>
          <w:sz w:val="23"/>
          <w:szCs w:val="23"/>
        </w:rPr>
        <w:t xml:space="preserve"> </w:t>
      </w:r>
      <w:proofErr w:type="spellStart"/>
      <w:r w:rsidR="008237E3" w:rsidRPr="009319F9">
        <w:rPr>
          <w:rFonts w:asciiTheme="minorHAnsi" w:hAnsiTheme="minorHAnsi" w:cstheme="minorHAnsi"/>
          <w:sz w:val="23"/>
          <w:szCs w:val="23"/>
        </w:rPr>
        <w:t>kegiatan</w:t>
      </w:r>
      <w:proofErr w:type="spellEnd"/>
      <w:r w:rsidR="008237E3" w:rsidRPr="009319F9">
        <w:rPr>
          <w:rFonts w:asciiTheme="minorHAnsi" w:hAnsiTheme="minorHAnsi" w:cstheme="minorHAnsi"/>
          <w:sz w:val="23"/>
          <w:szCs w:val="23"/>
        </w:rPr>
        <w:t xml:space="preserve"> </w:t>
      </w:r>
      <w:proofErr w:type="spellStart"/>
      <w:r w:rsidR="008237E3" w:rsidRPr="009319F9">
        <w:rPr>
          <w:rFonts w:asciiTheme="minorHAnsi" w:hAnsiTheme="minorHAnsi" w:cstheme="minorHAnsi"/>
          <w:sz w:val="23"/>
          <w:szCs w:val="23"/>
        </w:rPr>
        <w:t>penyelenggaraan</w:t>
      </w:r>
      <w:proofErr w:type="spellEnd"/>
      <w:r w:rsidR="008237E3" w:rsidRPr="009319F9">
        <w:rPr>
          <w:rFonts w:asciiTheme="minorHAnsi" w:hAnsiTheme="minorHAnsi" w:cstheme="minorHAnsi"/>
          <w:sz w:val="23"/>
          <w:szCs w:val="23"/>
        </w:rPr>
        <w:t xml:space="preserve"> </w:t>
      </w:r>
      <w:proofErr w:type="spellStart"/>
      <w:r w:rsidR="008237E3" w:rsidRPr="009319F9">
        <w:rPr>
          <w:rFonts w:asciiTheme="minorHAnsi" w:hAnsiTheme="minorHAnsi" w:cstheme="minorHAnsi"/>
          <w:sz w:val="23"/>
          <w:szCs w:val="23"/>
        </w:rPr>
        <w:t>pemerintahan</w:t>
      </w:r>
      <w:proofErr w:type="spellEnd"/>
      <w:r w:rsidR="008237E3" w:rsidRPr="009319F9">
        <w:rPr>
          <w:rFonts w:asciiTheme="minorHAnsi" w:hAnsiTheme="minorHAnsi" w:cstheme="minorHAnsi"/>
          <w:sz w:val="23"/>
          <w:szCs w:val="23"/>
        </w:rPr>
        <w:t xml:space="preserve"> </w:t>
      </w:r>
      <w:proofErr w:type="spellStart"/>
      <w:r w:rsidR="008237E3" w:rsidRPr="009319F9">
        <w:rPr>
          <w:rFonts w:asciiTheme="minorHAnsi" w:hAnsiTheme="minorHAnsi" w:cstheme="minorHAnsi"/>
          <w:sz w:val="23"/>
          <w:szCs w:val="23"/>
        </w:rPr>
        <w:t>dan</w:t>
      </w:r>
      <w:proofErr w:type="spellEnd"/>
      <w:r w:rsidR="008237E3" w:rsidRPr="009319F9">
        <w:rPr>
          <w:rFonts w:asciiTheme="minorHAnsi" w:hAnsiTheme="minorHAnsi" w:cstheme="minorHAnsi"/>
          <w:sz w:val="23"/>
          <w:szCs w:val="23"/>
        </w:rPr>
        <w:t xml:space="preserve"> </w:t>
      </w:r>
      <w:proofErr w:type="spellStart"/>
      <w:r w:rsidR="008237E3" w:rsidRPr="009319F9">
        <w:rPr>
          <w:rFonts w:asciiTheme="minorHAnsi" w:hAnsiTheme="minorHAnsi" w:cstheme="minorHAnsi"/>
          <w:sz w:val="23"/>
          <w:szCs w:val="23"/>
        </w:rPr>
        <w:t>pembangunan</w:t>
      </w:r>
      <w:proofErr w:type="spellEnd"/>
      <w:r w:rsidR="008237E3" w:rsidRPr="009319F9">
        <w:rPr>
          <w:rFonts w:asciiTheme="minorHAnsi" w:hAnsiTheme="minorHAnsi" w:cstheme="minorHAnsi"/>
          <w:sz w:val="23"/>
          <w:szCs w:val="23"/>
        </w:rPr>
        <w:t xml:space="preserve"> </w:t>
      </w:r>
      <w:proofErr w:type="spellStart"/>
      <w:r w:rsidR="008237E3" w:rsidRPr="009319F9">
        <w:rPr>
          <w:rFonts w:asciiTheme="minorHAnsi" w:hAnsiTheme="minorHAnsi" w:cstheme="minorHAnsi"/>
          <w:sz w:val="23"/>
          <w:szCs w:val="23"/>
        </w:rPr>
        <w:t>lokasi</w:t>
      </w:r>
      <w:proofErr w:type="spellEnd"/>
      <w:r w:rsidR="008237E3" w:rsidRPr="009319F9">
        <w:rPr>
          <w:rFonts w:asciiTheme="minorHAnsi" w:hAnsiTheme="minorHAnsi" w:cstheme="minorHAnsi"/>
          <w:sz w:val="23"/>
          <w:szCs w:val="23"/>
        </w:rPr>
        <w:t xml:space="preserve"> </w:t>
      </w:r>
      <w:proofErr w:type="spellStart"/>
      <w:r w:rsidR="008237E3" w:rsidRPr="009319F9">
        <w:rPr>
          <w:rFonts w:asciiTheme="minorHAnsi" w:hAnsiTheme="minorHAnsi" w:cstheme="minorHAnsi"/>
          <w:sz w:val="23"/>
          <w:szCs w:val="23"/>
        </w:rPr>
        <w:t>Kabupaten</w:t>
      </w:r>
      <w:proofErr w:type="spellEnd"/>
      <w:r w:rsidR="008237E3" w:rsidRPr="009319F9">
        <w:rPr>
          <w:rFonts w:asciiTheme="minorHAnsi" w:hAnsiTheme="minorHAnsi" w:cstheme="minorHAnsi"/>
          <w:sz w:val="23"/>
          <w:szCs w:val="23"/>
        </w:rPr>
        <w:t xml:space="preserve"> Mahakam Ulu </w:t>
      </w:r>
      <w:r w:rsidR="008237E3" w:rsidRPr="009319F9">
        <w:rPr>
          <w:rFonts w:asciiTheme="minorHAnsi" w:hAnsiTheme="minorHAnsi" w:cstheme="minorHAnsi"/>
          <w:lang w:val="sv-SE"/>
        </w:rPr>
        <w:t xml:space="preserve"> dan Pemerintah </w:t>
      </w:r>
      <w:r w:rsidRPr="009319F9">
        <w:rPr>
          <w:rFonts w:asciiTheme="minorHAnsi" w:hAnsiTheme="minorHAnsi" w:cstheme="minorHAnsi"/>
          <w:lang w:val="sv-SE"/>
        </w:rPr>
        <w:t xml:space="preserve">Provinsi Kalimantan Timur </w:t>
      </w:r>
      <w:proofErr w:type="spellStart"/>
      <w:r w:rsidR="008237E3" w:rsidRPr="009319F9">
        <w:rPr>
          <w:rFonts w:asciiTheme="minorHAnsi" w:hAnsiTheme="minorHAnsi" w:cstheme="minorHAnsi"/>
          <w:sz w:val="23"/>
          <w:szCs w:val="23"/>
        </w:rPr>
        <w:t>memberikan</w:t>
      </w:r>
      <w:proofErr w:type="spellEnd"/>
      <w:r w:rsidR="008237E3" w:rsidRPr="009319F9">
        <w:rPr>
          <w:rFonts w:asciiTheme="minorHAnsi" w:hAnsiTheme="minorHAnsi" w:cstheme="minorHAnsi"/>
          <w:sz w:val="23"/>
          <w:szCs w:val="23"/>
        </w:rPr>
        <w:t xml:space="preserve"> </w:t>
      </w:r>
      <w:proofErr w:type="spellStart"/>
      <w:r w:rsidR="008237E3" w:rsidRPr="009319F9">
        <w:rPr>
          <w:rFonts w:asciiTheme="minorHAnsi" w:hAnsiTheme="minorHAnsi" w:cstheme="minorHAnsi"/>
          <w:sz w:val="23"/>
          <w:szCs w:val="23"/>
        </w:rPr>
        <w:t>bantuan</w:t>
      </w:r>
      <w:proofErr w:type="spellEnd"/>
      <w:r w:rsidR="008237E3" w:rsidRPr="009319F9">
        <w:rPr>
          <w:rFonts w:asciiTheme="minorHAnsi" w:hAnsiTheme="minorHAnsi" w:cstheme="minorHAnsi"/>
          <w:sz w:val="23"/>
          <w:szCs w:val="23"/>
        </w:rPr>
        <w:t xml:space="preserve"> dana </w:t>
      </w:r>
      <w:r w:rsidR="006635D3" w:rsidRPr="009319F9">
        <w:rPr>
          <w:rFonts w:asciiTheme="minorHAnsi" w:hAnsiTheme="minorHAnsi" w:cstheme="minorHAnsi"/>
          <w:lang w:val="sv-SE"/>
        </w:rPr>
        <w:t>sebesar Rp 6</w:t>
      </w:r>
      <w:r w:rsidRPr="009319F9">
        <w:rPr>
          <w:rFonts w:asciiTheme="minorHAnsi" w:hAnsiTheme="minorHAnsi" w:cstheme="minorHAnsi"/>
          <w:lang w:val="sv-SE"/>
        </w:rPr>
        <w:t>.000.000.000,-</w:t>
      </w:r>
      <w:r w:rsidR="006635D3" w:rsidRPr="009319F9">
        <w:rPr>
          <w:rFonts w:asciiTheme="minorHAnsi" w:hAnsiTheme="minorHAnsi" w:cstheme="minorHAnsi"/>
          <w:sz w:val="23"/>
          <w:szCs w:val="23"/>
        </w:rPr>
        <w:t xml:space="preserve"> (</w:t>
      </w:r>
      <w:proofErr w:type="spellStart"/>
      <w:r w:rsidR="006635D3" w:rsidRPr="009319F9">
        <w:rPr>
          <w:rFonts w:asciiTheme="minorHAnsi" w:hAnsiTheme="minorHAnsi" w:cstheme="minorHAnsi"/>
          <w:sz w:val="23"/>
          <w:szCs w:val="23"/>
        </w:rPr>
        <w:t>enam</w:t>
      </w:r>
      <w:proofErr w:type="spellEnd"/>
      <w:r w:rsidRPr="009319F9">
        <w:rPr>
          <w:rFonts w:asciiTheme="minorHAnsi" w:hAnsiTheme="minorHAnsi" w:cstheme="minorHAnsi"/>
          <w:sz w:val="23"/>
          <w:szCs w:val="23"/>
        </w:rPr>
        <w:t xml:space="preserve"> </w:t>
      </w:r>
      <w:proofErr w:type="spellStart"/>
      <w:r w:rsidRPr="009319F9">
        <w:rPr>
          <w:rFonts w:asciiTheme="minorHAnsi" w:hAnsiTheme="minorHAnsi" w:cstheme="minorHAnsi"/>
          <w:sz w:val="23"/>
          <w:szCs w:val="23"/>
        </w:rPr>
        <w:t>milyar</w:t>
      </w:r>
      <w:proofErr w:type="spellEnd"/>
      <w:r w:rsidRPr="009319F9">
        <w:rPr>
          <w:rFonts w:asciiTheme="minorHAnsi" w:hAnsiTheme="minorHAnsi" w:cstheme="minorHAnsi"/>
          <w:sz w:val="23"/>
          <w:szCs w:val="23"/>
        </w:rPr>
        <w:t xml:space="preserve"> rupiah) </w:t>
      </w:r>
      <w:proofErr w:type="spellStart"/>
      <w:r w:rsidRPr="009319F9">
        <w:rPr>
          <w:rFonts w:asciiTheme="minorHAnsi" w:hAnsiTheme="minorHAnsi" w:cstheme="minorHAnsi"/>
          <w:sz w:val="23"/>
          <w:szCs w:val="23"/>
        </w:rPr>
        <w:t>untuk</w:t>
      </w:r>
      <w:proofErr w:type="spellEnd"/>
      <w:r w:rsidRPr="009319F9">
        <w:rPr>
          <w:rFonts w:asciiTheme="minorHAnsi" w:hAnsiTheme="minorHAnsi" w:cstheme="minorHAnsi"/>
          <w:sz w:val="23"/>
          <w:szCs w:val="23"/>
        </w:rPr>
        <w:t xml:space="preserve"> </w:t>
      </w:r>
      <w:proofErr w:type="spellStart"/>
      <w:r w:rsidRPr="009319F9">
        <w:rPr>
          <w:rFonts w:asciiTheme="minorHAnsi" w:hAnsiTheme="minorHAnsi" w:cstheme="minorHAnsi"/>
          <w:sz w:val="23"/>
          <w:szCs w:val="23"/>
        </w:rPr>
        <w:t>menunjang</w:t>
      </w:r>
      <w:proofErr w:type="spellEnd"/>
      <w:r w:rsidRPr="009319F9">
        <w:rPr>
          <w:rFonts w:asciiTheme="minorHAnsi" w:hAnsiTheme="minorHAnsi" w:cstheme="minorHAnsi"/>
          <w:sz w:val="23"/>
          <w:szCs w:val="23"/>
        </w:rPr>
        <w:t xml:space="preserve"> </w:t>
      </w:r>
      <w:proofErr w:type="spellStart"/>
      <w:r w:rsidRPr="009319F9">
        <w:rPr>
          <w:rFonts w:asciiTheme="minorHAnsi" w:hAnsiTheme="minorHAnsi" w:cstheme="minorHAnsi"/>
          <w:sz w:val="23"/>
          <w:szCs w:val="23"/>
        </w:rPr>
        <w:t>kegiatan</w:t>
      </w:r>
      <w:proofErr w:type="spellEnd"/>
      <w:r w:rsidRPr="009319F9">
        <w:rPr>
          <w:rFonts w:asciiTheme="minorHAnsi" w:hAnsiTheme="minorHAnsi" w:cstheme="minorHAnsi"/>
          <w:sz w:val="23"/>
          <w:szCs w:val="23"/>
        </w:rPr>
        <w:t xml:space="preserve"> </w:t>
      </w:r>
      <w:proofErr w:type="spellStart"/>
      <w:r w:rsidRPr="009319F9">
        <w:rPr>
          <w:rFonts w:asciiTheme="minorHAnsi" w:hAnsiTheme="minorHAnsi" w:cstheme="minorHAnsi"/>
          <w:sz w:val="23"/>
          <w:szCs w:val="23"/>
        </w:rPr>
        <w:t>penyelenggaraan</w:t>
      </w:r>
      <w:proofErr w:type="spellEnd"/>
      <w:r w:rsidRPr="009319F9">
        <w:rPr>
          <w:rFonts w:asciiTheme="minorHAnsi" w:hAnsiTheme="minorHAnsi" w:cstheme="minorHAnsi"/>
          <w:sz w:val="23"/>
          <w:szCs w:val="23"/>
        </w:rPr>
        <w:t xml:space="preserve"> </w:t>
      </w:r>
      <w:proofErr w:type="spellStart"/>
      <w:r w:rsidRPr="009319F9">
        <w:rPr>
          <w:rFonts w:asciiTheme="minorHAnsi" w:hAnsiTheme="minorHAnsi" w:cstheme="minorHAnsi"/>
          <w:sz w:val="23"/>
          <w:szCs w:val="23"/>
        </w:rPr>
        <w:t>pemerintahan</w:t>
      </w:r>
      <w:proofErr w:type="spellEnd"/>
      <w:r w:rsidRPr="009319F9">
        <w:rPr>
          <w:rFonts w:asciiTheme="minorHAnsi" w:hAnsiTheme="minorHAnsi" w:cstheme="minorHAnsi"/>
          <w:sz w:val="23"/>
          <w:szCs w:val="23"/>
        </w:rPr>
        <w:t xml:space="preserve">, </w:t>
      </w:r>
      <w:proofErr w:type="spellStart"/>
      <w:r w:rsidRPr="009319F9">
        <w:rPr>
          <w:rFonts w:asciiTheme="minorHAnsi" w:hAnsiTheme="minorHAnsi" w:cstheme="minorHAnsi"/>
          <w:sz w:val="23"/>
          <w:szCs w:val="23"/>
        </w:rPr>
        <w:t>pelaksanaan</w:t>
      </w:r>
      <w:proofErr w:type="spellEnd"/>
      <w:r w:rsidRPr="009319F9">
        <w:rPr>
          <w:rFonts w:asciiTheme="minorHAnsi" w:hAnsiTheme="minorHAnsi" w:cstheme="minorHAnsi"/>
          <w:sz w:val="23"/>
          <w:szCs w:val="23"/>
        </w:rPr>
        <w:t xml:space="preserve"> </w:t>
      </w:r>
      <w:proofErr w:type="spellStart"/>
      <w:r w:rsidRPr="009319F9">
        <w:rPr>
          <w:rFonts w:asciiTheme="minorHAnsi" w:hAnsiTheme="minorHAnsi" w:cstheme="minorHAnsi"/>
          <w:sz w:val="23"/>
          <w:szCs w:val="23"/>
        </w:rPr>
        <w:t>pembangunan</w:t>
      </w:r>
      <w:proofErr w:type="spellEnd"/>
      <w:r w:rsidRPr="009319F9">
        <w:rPr>
          <w:rFonts w:asciiTheme="minorHAnsi" w:hAnsiTheme="minorHAnsi" w:cstheme="minorHAnsi"/>
          <w:sz w:val="23"/>
          <w:szCs w:val="23"/>
        </w:rPr>
        <w:t xml:space="preserve"> </w:t>
      </w:r>
      <w:proofErr w:type="spellStart"/>
      <w:r w:rsidRPr="009319F9">
        <w:rPr>
          <w:rFonts w:asciiTheme="minorHAnsi" w:hAnsiTheme="minorHAnsi" w:cstheme="minorHAnsi"/>
          <w:sz w:val="23"/>
          <w:szCs w:val="23"/>
        </w:rPr>
        <w:t>dan</w:t>
      </w:r>
      <w:proofErr w:type="spellEnd"/>
      <w:r w:rsidRPr="009319F9">
        <w:rPr>
          <w:rFonts w:asciiTheme="minorHAnsi" w:hAnsiTheme="minorHAnsi" w:cstheme="minorHAnsi"/>
          <w:sz w:val="23"/>
          <w:szCs w:val="23"/>
        </w:rPr>
        <w:t xml:space="preserve"> </w:t>
      </w:r>
      <w:proofErr w:type="spellStart"/>
      <w:r w:rsidRPr="009319F9">
        <w:rPr>
          <w:rFonts w:asciiTheme="minorHAnsi" w:hAnsiTheme="minorHAnsi" w:cstheme="minorHAnsi"/>
          <w:sz w:val="23"/>
          <w:szCs w:val="23"/>
        </w:rPr>
        <w:t>pemberdayaan</w:t>
      </w:r>
      <w:proofErr w:type="spellEnd"/>
      <w:r w:rsidRPr="009319F9">
        <w:rPr>
          <w:rFonts w:asciiTheme="minorHAnsi" w:hAnsiTheme="minorHAnsi" w:cstheme="minorHAnsi"/>
          <w:sz w:val="23"/>
          <w:szCs w:val="23"/>
        </w:rPr>
        <w:t xml:space="preserve"> </w:t>
      </w:r>
      <w:proofErr w:type="spellStart"/>
      <w:r w:rsidRPr="009319F9">
        <w:rPr>
          <w:rFonts w:asciiTheme="minorHAnsi" w:hAnsiTheme="minorHAnsi" w:cstheme="minorHAnsi"/>
          <w:sz w:val="23"/>
          <w:szCs w:val="23"/>
        </w:rPr>
        <w:t>kemasyarakatan</w:t>
      </w:r>
      <w:proofErr w:type="spellEnd"/>
      <w:r w:rsidRPr="009319F9">
        <w:rPr>
          <w:rFonts w:asciiTheme="minorHAnsi" w:hAnsiTheme="minorHAnsi" w:cstheme="minorHAnsi"/>
          <w:lang w:val="sv-SE"/>
        </w:rPr>
        <w:t xml:space="preserve"> </w:t>
      </w:r>
      <w:r w:rsidR="00263F47" w:rsidRPr="009319F9">
        <w:rPr>
          <w:rFonts w:asciiTheme="minorHAnsi" w:hAnsiTheme="minorHAnsi" w:cstheme="minorHAnsi"/>
          <w:lang w:val="sv-SE"/>
        </w:rPr>
        <w:t xml:space="preserve">serta </w:t>
      </w:r>
      <w:r w:rsidRPr="009319F9">
        <w:rPr>
          <w:rFonts w:asciiTheme="minorHAnsi" w:hAnsiTheme="minorHAnsi" w:cstheme="minorHAnsi"/>
          <w:lang w:val="sv-SE"/>
        </w:rPr>
        <w:t xml:space="preserve">untuk </w:t>
      </w:r>
      <w:proofErr w:type="spellStart"/>
      <w:r w:rsidRPr="009319F9">
        <w:rPr>
          <w:rFonts w:asciiTheme="minorHAnsi" w:hAnsiTheme="minorHAnsi" w:cstheme="minorHAnsi"/>
          <w:sz w:val="23"/>
          <w:szCs w:val="23"/>
        </w:rPr>
        <w:t>pembangunan</w:t>
      </w:r>
      <w:proofErr w:type="spellEnd"/>
      <w:r w:rsidRPr="009319F9">
        <w:rPr>
          <w:rFonts w:asciiTheme="minorHAnsi" w:hAnsiTheme="minorHAnsi" w:cstheme="minorHAnsi"/>
          <w:sz w:val="23"/>
          <w:szCs w:val="23"/>
        </w:rPr>
        <w:t xml:space="preserve"> </w:t>
      </w:r>
      <w:proofErr w:type="spellStart"/>
      <w:r w:rsidRPr="009319F9">
        <w:rPr>
          <w:rFonts w:asciiTheme="minorHAnsi" w:hAnsiTheme="minorHAnsi" w:cstheme="minorHAnsi"/>
          <w:sz w:val="23"/>
          <w:szCs w:val="23"/>
        </w:rPr>
        <w:t>lokasi</w:t>
      </w:r>
      <w:proofErr w:type="spellEnd"/>
      <w:r w:rsidRPr="009319F9">
        <w:rPr>
          <w:rFonts w:asciiTheme="minorHAnsi" w:hAnsiTheme="minorHAnsi" w:cstheme="minorHAnsi"/>
          <w:sz w:val="23"/>
          <w:szCs w:val="23"/>
        </w:rPr>
        <w:t xml:space="preserve"> </w:t>
      </w:r>
      <w:proofErr w:type="spellStart"/>
      <w:r w:rsidRPr="009319F9">
        <w:rPr>
          <w:rFonts w:asciiTheme="minorHAnsi" w:hAnsiTheme="minorHAnsi" w:cstheme="minorHAnsi"/>
          <w:sz w:val="23"/>
          <w:szCs w:val="23"/>
        </w:rPr>
        <w:t>Kabupaten</w:t>
      </w:r>
      <w:proofErr w:type="spellEnd"/>
      <w:r w:rsidRPr="009319F9">
        <w:rPr>
          <w:rFonts w:asciiTheme="minorHAnsi" w:hAnsiTheme="minorHAnsi" w:cstheme="minorHAnsi"/>
          <w:sz w:val="23"/>
          <w:szCs w:val="23"/>
        </w:rPr>
        <w:t xml:space="preserve"> Mahakam Ulu</w:t>
      </w:r>
      <w:r w:rsidR="005D2FDA" w:rsidRPr="009319F9">
        <w:rPr>
          <w:rFonts w:asciiTheme="minorHAnsi" w:hAnsiTheme="minorHAnsi" w:cstheme="minorHAnsi"/>
        </w:rPr>
        <w:t>.</w:t>
      </w:r>
    </w:p>
    <w:p w:rsidR="0026758F" w:rsidRPr="009319F9" w:rsidRDefault="0026758F" w:rsidP="002E1190">
      <w:pPr>
        <w:numPr>
          <w:ilvl w:val="0"/>
          <w:numId w:val="12"/>
        </w:numPr>
        <w:tabs>
          <w:tab w:val="left" w:pos="1418"/>
        </w:tabs>
        <w:spacing w:line="360" w:lineRule="auto"/>
        <w:ind w:left="1414" w:hanging="448"/>
        <w:jc w:val="both"/>
        <w:rPr>
          <w:rFonts w:asciiTheme="minorHAnsi" w:hAnsiTheme="minorHAnsi" w:cstheme="minorHAnsi"/>
          <w:lang w:val="sv-SE"/>
        </w:rPr>
      </w:pPr>
      <w:r w:rsidRPr="009319F9">
        <w:rPr>
          <w:rFonts w:asciiTheme="minorHAnsi" w:hAnsiTheme="minorHAnsi" w:cstheme="minorHAnsi"/>
          <w:lang w:val="sv-SE"/>
        </w:rPr>
        <w:t xml:space="preserve">Peraturan Presiden Nomor </w:t>
      </w:r>
      <w:r w:rsidR="008B3D4E" w:rsidRPr="009319F9">
        <w:rPr>
          <w:rFonts w:asciiTheme="minorHAnsi" w:hAnsiTheme="minorHAnsi" w:cstheme="minorHAnsi"/>
          <w:lang w:val="sv-SE"/>
        </w:rPr>
        <w:t>2 Tahun 2014</w:t>
      </w:r>
      <w:r w:rsidRPr="009319F9">
        <w:rPr>
          <w:rFonts w:asciiTheme="minorHAnsi" w:hAnsiTheme="minorHAnsi" w:cstheme="minorHAnsi"/>
          <w:lang w:val="sv-SE"/>
        </w:rPr>
        <w:t xml:space="preserve"> tentang</w:t>
      </w:r>
      <w:r w:rsidR="008B3D4E" w:rsidRPr="009319F9">
        <w:rPr>
          <w:rFonts w:asciiTheme="minorHAnsi" w:hAnsiTheme="minorHAnsi" w:cstheme="minorHAnsi"/>
          <w:lang w:val="sv-SE"/>
        </w:rPr>
        <w:t xml:space="preserve"> Dana Alokasi Umum Daerah Provinsi dan </w:t>
      </w:r>
      <w:r w:rsidR="00733965" w:rsidRPr="009319F9">
        <w:rPr>
          <w:rFonts w:asciiTheme="minorHAnsi" w:hAnsiTheme="minorHAnsi" w:cstheme="minorHAnsi"/>
          <w:lang w:val="sv-SE"/>
        </w:rPr>
        <w:t>Kabupaten/Kota Tahun Anggaran 2014;</w:t>
      </w:r>
    </w:p>
    <w:p w:rsidR="004F3554" w:rsidRPr="009319F9" w:rsidRDefault="004F3554" w:rsidP="004F3554">
      <w:pPr>
        <w:numPr>
          <w:ilvl w:val="0"/>
          <w:numId w:val="12"/>
        </w:numPr>
        <w:tabs>
          <w:tab w:val="left" w:pos="1418"/>
        </w:tabs>
        <w:spacing w:line="360" w:lineRule="auto"/>
        <w:ind w:left="1414" w:hanging="448"/>
        <w:jc w:val="both"/>
        <w:rPr>
          <w:rFonts w:asciiTheme="minorHAnsi" w:hAnsiTheme="minorHAnsi" w:cstheme="minorHAnsi"/>
          <w:lang w:val="sv-SE"/>
        </w:rPr>
      </w:pPr>
      <w:r w:rsidRPr="009319F9">
        <w:rPr>
          <w:rFonts w:asciiTheme="minorHAnsi" w:hAnsiTheme="minorHAnsi" w:cstheme="minorHAnsi"/>
          <w:lang w:val="sv-SE"/>
        </w:rPr>
        <w:t>Peraturan Menteri Keuangan RI Nomor 180/PMK.07/2013 tentang Pedoman Umum dan Alokasi Dana Khusus Tahun Anggaran 2014;</w:t>
      </w:r>
    </w:p>
    <w:p w:rsidR="002E1190" w:rsidRPr="009319F9" w:rsidRDefault="002E1190" w:rsidP="002E1190">
      <w:pPr>
        <w:numPr>
          <w:ilvl w:val="0"/>
          <w:numId w:val="12"/>
        </w:numPr>
        <w:tabs>
          <w:tab w:val="left" w:pos="1418"/>
        </w:tabs>
        <w:spacing w:line="360" w:lineRule="auto"/>
        <w:ind w:left="1414" w:hanging="448"/>
        <w:jc w:val="both"/>
        <w:rPr>
          <w:rFonts w:asciiTheme="minorHAnsi" w:hAnsiTheme="minorHAnsi" w:cstheme="minorHAnsi"/>
          <w:lang w:val="sv-SE"/>
        </w:rPr>
      </w:pPr>
      <w:r w:rsidRPr="009319F9">
        <w:rPr>
          <w:rFonts w:asciiTheme="minorHAnsi" w:hAnsiTheme="minorHAnsi" w:cstheme="minorHAnsi"/>
          <w:lang w:val="sv-SE"/>
        </w:rPr>
        <w:t xml:space="preserve">Peraturan Menteri Keuangan RI Nomor 202/PMK.07/2013 tentang </w:t>
      </w:r>
      <w:r w:rsidR="00D01847" w:rsidRPr="009319F9">
        <w:rPr>
          <w:rFonts w:asciiTheme="minorHAnsi" w:hAnsiTheme="minorHAnsi" w:cstheme="minorHAnsi"/>
          <w:lang w:val="sv-SE"/>
        </w:rPr>
        <w:t>Perkiraan Alokasi Dana Bagi Hasil Pajak Tahun Anggaran 2014;</w:t>
      </w:r>
    </w:p>
    <w:p w:rsidR="002E1190" w:rsidRPr="009319F9" w:rsidRDefault="002E1190" w:rsidP="002E1190">
      <w:pPr>
        <w:numPr>
          <w:ilvl w:val="0"/>
          <w:numId w:val="12"/>
        </w:numPr>
        <w:tabs>
          <w:tab w:val="left" w:pos="1418"/>
        </w:tabs>
        <w:spacing w:line="360" w:lineRule="auto"/>
        <w:ind w:left="1414" w:hanging="448"/>
        <w:jc w:val="both"/>
        <w:rPr>
          <w:rFonts w:asciiTheme="minorHAnsi" w:hAnsiTheme="minorHAnsi" w:cstheme="minorHAnsi"/>
          <w:lang w:val="sv-SE"/>
        </w:rPr>
      </w:pPr>
      <w:r w:rsidRPr="009319F9">
        <w:rPr>
          <w:rFonts w:asciiTheme="minorHAnsi" w:hAnsiTheme="minorHAnsi" w:cstheme="minorHAnsi"/>
          <w:lang w:val="sv-SE"/>
        </w:rPr>
        <w:tab/>
        <w:t xml:space="preserve">Peraturan Menteri Keuangan RI Nomor 61/PMK.07/2014 tentang </w:t>
      </w:r>
      <w:r w:rsidR="00FC2782" w:rsidRPr="009319F9">
        <w:rPr>
          <w:rFonts w:asciiTheme="minorHAnsi" w:hAnsiTheme="minorHAnsi" w:cstheme="minorHAnsi"/>
          <w:lang w:val="sv-SE"/>
        </w:rPr>
        <w:t xml:space="preserve">Pedoman Umum dan Alokasi Tunjangan Profesi Guru Pegawai Negeri Sipil Daerah Provinsi, Kabupaten dan Kota Tahun Anggaran 2014;  </w:t>
      </w:r>
    </w:p>
    <w:p w:rsidR="002E1190" w:rsidRPr="009319F9" w:rsidRDefault="002E1190" w:rsidP="002E1190">
      <w:pPr>
        <w:numPr>
          <w:ilvl w:val="0"/>
          <w:numId w:val="12"/>
        </w:numPr>
        <w:tabs>
          <w:tab w:val="left" w:pos="1418"/>
        </w:tabs>
        <w:spacing w:line="360" w:lineRule="auto"/>
        <w:ind w:left="1414" w:hanging="448"/>
        <w:jc w:val="both"/>
        <w:rPr>
          <w:rFonts w:asciiTheme="minorHAnsi" w:hAnsiTheme="minorHAnsi" w:cstheme="minorHAnsi"/>
          <w:lang w:val="sv-SE"/>
        </w:rPr>
      </w:pPr>
      <w:r w:rsidRPr="009319F9">
        <w:rPr>
          <w:rFonts w:asciiTheme="minorHAnsi" w:hAnsiTheme="minorHAnsi" w:cstheme="minorHAnsi"/>
          <w:lang w:val="sv-SE"/>
        </w:rPr>
        <w:tab/>
        <w:t xml:space="preserve">Peraturan Menteri Keuangan RI Nomor 76/PMK.07/2014 </w:t>
      </w:r>
      <w:r w:rsidR="00717ABC" w:rsidRPr="009319F9">
        <w:rPr>
          <w:rFonts w:asciiTheme="minorHAnsi" w:hAnsiTheme="minorHAnsi" w:cstheme="minorHAnsi"/>
          <w:lang w:val="sv-SE"/>
        </w:rPr>
        <w:t xml:space="preserve">tentang Pedoman Umum dan Alokasi Dana </w:t>
      </w:r>
      <w:r w:rsidR="007E28F0" w:rsidRPr="009319F9">
        <w:rPr>
          <w:rFonts w:asciiTheme="minorHAnsi" w:hAnsiTheme="minorHAnsi" w:cstheme="minorHAnsi"/>
          <w:lang w:val="sv-SE"/>
        </w:rPr>
        <w:t>Tambahan Penghasilan Guru Pegawai Negeri Sipil Daerah kepada Daerah Provinsi, Kabupaten dan Kota Tahun Anggaran 2014;</w:t>
      </w:r>
    </w:p>
    <w:p w:rsidR="002E1190" w:rsidRPr="009319F9" w:rsidRDefault="002E1190" w:rsidP="002E1190">
      <w:pPr>
        <w:numPr>
          <w:ilvl w:val="0"/>
          <w:numId w:val="12"/>
        </w:numPr>
        <w:tabs>
          <w:tab w:val="left" w:pos="1418"/>
        </w:tabs>
        <w:spacing w:line="360" w:lineRule="auto"/>
        <w:ind w:left="1414" w:hanging="448"/>
        <w:jc w:val="both"/>
        <w:rPr>
          <w:rFonts w:asciiTheme="minorHAnsi" w:hAnsiTheme="minorHAnsi" w:cstheme="minorHAnsi"/>
          <w:lang w:val="sv-SE"/>
        </w:rPr>
      </w:pPr>
      <w:r w:rsidRPr="009319F9">
        <w:rPr>
          <w:rFonts w:asciiTheme="minorHAnsi" w:hAnsiTheme="minorHAnsi" w:cstheme="minorHAnsi"/>
          <w:lang w:val="sv-SE"/>
        </w:rPr>
        <w:tab/>
        <w:t xml:space="preserve">Peraturan Menteri Keuangan RI Nomor 77/PMK.07/20014 tentang </w:t>
      </w:r>
      <w:r w:rsidR="00DB49B9" w:rsidRPr="009319F9">
        <w:rPr>
          <w:rFonts w:asciiTheme="minorHAnsi" w:hAnsiTheme="minorHAnsi" w:cstheme="minorHAnsi"/>
          <w:lang w:val="sv-SE"/>
        </w:rPr>
        <w:t>Perubahan atas Peraturan Menteri Keuangan RI Nomor 202/PMK.07/2014 tentang Perkiraan Alokasi Dana Bagi Hasil Pajak Tahun Anggaran 2014;</w:t>
      </w:r>
    </w:p>
    <w:p w:rsidR="002E1190" w:rsidRPr="009319F9" w:rsidRDefault="002E1190" w:rsidP="002E1190">
      <w:pPr>
        <w:numPr>
          <w:ilvl w:val="0"/>
          <w:numId w:val="12"/>
        </w:numPr>
        <w:tabs>
          <w:tab w:val="left" w:pos="1418"/>
        </w:tabs>
        <w:spacing w:line="360" w:lineRule="auto"/>
        <w:ind w:left="1414" w:hanging="448"/>
        <w:jc w:val="both"/>
        <w:rPr>
          <w:rFonts w:asciiTheme="minorHAnsi" w:hAnsiTheme="minorHAnsi" w:cstheme="minorHAnsi"/>
          <w:lang w:val="sv-SE"/>
        </w:rPr>
      </w:pPr>
      <w:r w:rsidRPr="009319F9">
        <w:rPr>
          <w:rFonts w:asciiTheme="minorHAnsi" w:hAnsiTheme="minorHAnsi" w:cstheme="minorHAnsi"/>
          <w:lang w:val="sv-SE"/>
        </w:rPr>
        <w:lastRenderedPageBreak/>
        <w:tab/>
        <w:t xml:space="preserve">Peraturan Menteri Keuangan RI Nomor 79/PMK.07/20014 tentang </w:t>
      </w:r>
      <w:r w:rsidR="007350AB" w:rsidRPr="009319F9">
        <w:rPr>
          <w:rFonts w:asciiTheme="minorHAnsi" w:hAnsiTheme="minorHAnsi" w:cstheme="minorHAnsi"/>
          <w:lang w:val="sv-SE"/>
        </w:rPr>
        <w:t xml:space="preserve">Perubahan atas Peraturan Menteri </w:t>
      </w:r>
      <w:r w:rsidR="000D25C6" w:rsidRPr="009319F9">
        <w:rPr>
          <w:rFonts w:asciiTheme="minorHAnsi" w:hAnsiTheme="minorHAnsi" w:cstheme="minorHAnsi"/>
          <w:lang w:val="sv-SE"/>
        </w:rPr>
        <w:t>K</w:t>
      </w:r>
      <w:r w:rsidR="007350AB" w:rsidRPr="009319F9">
        <w:rPr>
          <w:rFonts w:asciiTheme="minorHAnsi" w:hAnsiTheme="minorHAnsi" w:cstheme="minorHAnsi"/>
          <w:lang w:val="sv-SE"/>
        </w:rPr>
        <w:t>euangan RI</w:t>
      </w:r>
      <w:r w:rsidR="000D25C6" w:rsidRPr="009319F9">
        <w:rPr>
          <w:rFonts w:asciiTheme="minorHAnsi" w:hAnsiTheme="minorHAnsi" w:cstheme="minorHAnsi"/>
          <w:lang w:val="sv-SE"/>
        </w:rPr>
        <w:t xml:space="preserve"> Nomor 1/PMK.07/2014 tentang Perkiraan Alokasi Dana Bagi Hasil Sumber Daya Alam Kehutanan Tahun Anggaran 2014;</w:t>
      </w:r>
    </w:p>
    <w:p w:rsidR="002E1190" w:rsidRPr="009319F9" w:rsidRDefault="002E1190" w:rsidP="002E1190">
      <w:pPr>
        <w:numPr>
          <w:ilvl w:val="0"/>
          <w:numId w:val="12"/>
        </w:numPr>
        <w:tabs>
          <w:tab w:val="left" w:pos="1418"/>
        </w:tabs>
        <w:spacing w:line="360" w:lineRule="auto"/>
        <w:ind w:left="1414" w:hanging="448"/>
        <w:jc w:val="both"/>
        <w:rPr>
          <w:rFonts w:asciiTheme="minorHAnsi" w:hAnsiTheme="minorHAnsi" w:cstheme="minorHAnsi"/>
          <w:lang w:val="sv-SE"/>
        </w:rPr>
      </w:pPr>
      <w:r w:rsidRPr="009319F9">
        <w:rPr>
          <w:rFonts w:asciiTheme="minorHAnsi" w:hAnsiTheme="minorHAnsi" w:cstheme="minorHAnsi"/>
          <w:color w:val="FF0000"/>
          <w:lang w:val="sv-SE"/>
        </w:rPr>
        <w:tab/>
      </w:r>
      <w:r w:rsidRPr="009319F9">
        <w:rPr>
          <w:rFonts w:asciiTheme="minorHAnsi" w:hAnsiTheme="minorHAnsi" w:cstheme="minorHAnsi"/>
          <w:lang w:val="sv-SE"/>
        </w:rPr>
        <w:t xml:space="preserve">Peraturan Menteri Keuangan RI Nomor 82/PMK.07/20014 tentang </w:t>
      </w:r>
      <w:r w:rsidR="00A25E4F" w:rsidRPr="009319F9">
        <w:rPr>
          <w:rFonts w:asciiTheme="minorHAnsi" w:hAnsiTheme="minorHAnsi" w:cstheme="minorHAnsi"/>
          <w:lang w:val="sv-SE"/>
        </w:rPr>
        <w:t>Perikiraan Alokasi Dana Bagi Hasil Sumber Daya Alam Pertambangan Minyak Bumi dan Gas Bumi</w:t>
      </w:r>
      <w:r w:rsidR="002F33DA" w:rsidRPr="009319F9">
        <w:rPr>
          <w:rFonts w:asciiTheme="minorHAnsi" w:hAnsiTheme="minorHAnsi" w:cstheme="minorHAnsi"/>
          <w:lang w:val="sv-SE"/>
        </w:rPr>
        <w:t xml:space="preserve"> Tahun Anggaran 2014</w:t>
      </w:r>
      <w:r w:rsidR="00A25E4F" w:rsidRPr="009319F9">
        <w:rPr>
          <w:rFonts w:asciiTheme="minorHAnsi" w:hAnsiTheme="minorHAnsi" w:cstheme="minorHAnsi"/>
          <w:lang w:val="sv-SE"/>
        </w:rPr>
        <w:t>;</w:t>
      </w:r>
    </w:p>
    <w:p w:rsidR="002E1190" w:rsidRPr="009319F9" w:rsidRDefault="002E1190" w:rsidP="002E1190">
      <w:pPr>
        <w:numPr>
          <w:ilvl w:val="0"/>
          <w:numId w:val="12"/>
        </w:numPr>
        <w:tabs>
          <w:tab w:val="left" w:pos="1418"/>
        </w:tabs>
        <w:spacing w:line="360" w:lineRule="auto"/>
        <w:ind w:left="1414" w:hanging="448"/>
        <w:jc w:val="both"/>
        <w:rPr>
          <w:rFonts w:asciiTheme="minorHAnsi" w:hAnsiTheme="minorHAnsi" w:cstheme="minorHAnsi"/>
          <w:lang w:val="sv-SE"/>
        </w:rPr>
      </w:pPr>
      <w:r w:rsidRPr="009319F9">
        <w:rPr>
          <w:rFonts w:asciiTheme="minorHAnsi" w:hAnsiTheme="minorHAnsi" w:cstheme="minorHAnsi"/>
          <w:color w:val="FF0000"/>
          <w:lang w:val="sv-SE"/>
        </w:rPr>
        <w:tab/>
      </w:r>
      <w:r w:rsidRPr="009319F9">
        <w:rPr>
          <w:rFonts w:asciiTheme="minorHAnsi" w:hAnsiTheme="minorHAnsi" w:cstheme="minorHAnsi"/>
          <w:lang w:val="sv-SE"/>
        </w:rPr>
        <w:t xml:space="preserve">Peraturan Menteri Keuangan RI Nomor 84/PMK.07/20014 tentang </w:t>
      </w:r>
      <w:r w:rsidR="001A3608" w:rsidRPr="009319F9">
        <w:rPr>
          <w:rFonts w:asciiTheme="minorHAnsi" w:hAnsiTheme="minorHAnsi" w:cstheme="minorHAnsi"/>
          <w:lang w:val="sv-SE"/>
        </w:rPr>
        <w:t>Perkiraan Alokasi Dana Bagi Hasil Sumber Daya Alam Pertambangan Umum Tahun Anggaran 2014;</w:t>
      </w:r>
    </w:p>
    <w:p w:rsidR="002E1190" w:rsidRPr="009319F9" w:rsidRDefault="002E1190" w:rsidP="002E1190">
      <w:pPr>
        <w:numPr>
          <w:ilvl w:val="0"/>
          <w:numId w:val="12"/>
        </w:numPr>
        <w:tabs>
          <w:tab w:val="left" w:pos="1418"/>
        </w:tabs>
        <w:spacing w:line="360" w:lineRule="auto"/>
        <w:ind w:left="1414" w:hanging="448"/>
        <w:jc w:val="both"/>
        <w:rPr>
          <w:rFonts w:asciiTheme="minorHAnsi" w:hAnsiTheme="minorHAnsi" w:cstheme="minorHAnsi"/>
          <w:lang w:val="sv-SE"/>
        </w:rPr>
      </w:pPr>
      <w:r w:rsidRPr="009319F9">
        <w:rPr>
          <w:rFonts w:asciiTheme="minorHAnsi" w:hAnsiTheme="minorHAnsi" w:cstheme="minorHAnsi"/>
          <w:lang w:val="sv-SE"/>
        </w:rPr>
        <w:t xml:space="preserve">Peraturan Menteri Keuangan RI Nomor 85/PMK.07/20014 tentang </w:t>
      </w:r>
      <w:r w:rsidR="00062A9D" w:rsidRPr="009319F9">
        <w:rPr>
          <w:rFonts w:asciiTheme="minorHAnsi" w:hAnsiTheme="minorHAnsi" w:cstheme="minorHAnsi"/>
          <w:lang w:val="sv-SE"/>
        </w:rPr>
        <w:t>Perikiraan Alokasi Dana Bagi Hasil Sumber Daya Alam Perikanan Tahun Anggaran 2014;</w:t>
      </w:r>
    </w:p>
    <w:p w:rsidR="00E30F5F" w:rsidRPr="009319F9" w:rsidRDefault="00E30F5F" w:rsidP="00E30F5F">
      <w:pPr>
        <w:numPr>
          <w:ilvl w:val="0"/>
          <w:numId w:val="12"/>
        </w:numPr>
        <w:tabs>
          <w:tab w:val="left" w:pos="1418"/>
        </w:tabs>
        <w:spacing w:line="360" w:lineRule="auto"/>
        <w:ind w:left="1414" w:hanging="448"/>
        <w:jc w:val="both"/>
        <w:rPr>
          <w:rFonts w:asciiTheme="minorHAnsi" w:hAnsiTheme="minorHAnsi" w:cstheme="minorHAnsi"/>
          <w:lang w:val="sv-SE"/>
        </w:rPr>
      </w:pPr>
      <w:r w:rsidRPr="009319F9">
        <w:rPr>
          <w:rFonts w:asciiTheme="minorHAnsi" w:hAnsiTheme="minorHAnsi" w:cstheme="minorHAnsi"/>
          <w:lang w:val="sv-SE"/>
        </w:rPr>
        <w:t xml:space="preserve">Surat Sekretaris Daerah Provinsi Kalimantan Timur Nomor 978/10252/1328-II/KEU </w:t>
      </w:r>
      <w:r w:rsidR="004B7E47" w:rsidRPr="009319F9">
        <w:rPr>
          <w:rFonts w:asciiTheme="minorHAnsi" w:hAnsiTheme="minorHAnsi" w:cstheme="minorHAnsi"/>
          <w:lang w:val="sv-SE"/>
        </w:rPr>
        <w:t>tanggal 3 Desember 2013 Perihal</w:t>
      </w:r>
      <w:r w:rsidRPr="009319F9">
        <w:rPr>
          <w:rFonts w:asciiTheme="minorHAnsi" w:hAnsiTheme="minorHAnsi" w:cstheme="minorHAnsi"/>
          <w:lang w:val="sv-SE"/>
        </w:rPr>
        <w:t xml:space="preserve"> Alokasi Bantuan Keuangan pada APBD TA. 2014;</w:t>
      </w:r>
    </w:p>
    <w:p w:rsidR="00E30F5F" w:rsidRPr="009319F9" w:rsidRDefault="00E30F5F" w:rsidP="002E1190">
      <w:pPr>
        <w:numPr>
          <w:ilvl w:val="0"/>
          <w:numId w:val="12"/>
        </w:numPr>
        <w:tabs>
          <w:tab w:val="left" w:pos="1418"/>
        </w:tabs>
        <w:spacing w:line="360" w:lineRule="auto"/>
        <w:ind w:left="1414" w:hanging="448"/>
        <w:jc w:val="both"/>
        <w:rPr>
          <w:rFonts w:asciiTheme="minorHAnsi" w:hAnsiTheme="minorHAnsi" w:cstheme="minorHAnsi"/>
          <w:lang w:val="sv-SE"/>
        </w:rPr>
      </w:pPr>
      <w:r w:rsidRPr="009319F9">
        <w:rPr>
          <w:rFonts w:asciiTheme="minorHAnsi" w:hAnsiTheme="minorHAnsi" w:cstheme="minorHAnsi"/>
          <w:lang w:val="sv-SE"/>
        </w:rPr>
        <w:t xml:space="preserve">Surat Sekretaris Daerah Provinsi Kalimantan Timur Nomor 971.1/10253/1343-II/KEU </w:t>
      </w:r>
      <w:r w:rsidR="004B7E47" w:rsidRPr="009319F9">
        <w:rPr>
          <w:rFonts w:asciiTheme="minorHAnsi" w:hAnsiTheme="minorHAnsi" w:cstheme="minorHAnsi"/>
          <w:lang w:val="sv-SE"/>
        </w:rPr>
        <w:t>tanggal 3 Desember 2013 Perihal</w:t>
      </w:r>
      <w:r w:rsidRPr="009319F9">
        <w:rPr>
          <w:rFonts w:asciiTheme="minorHAnsi" w:hAnsiTheme="minorHAnsi" w:cstheme="minorHAnsi"/>
          <w:lang w:val="sv-SE"/>
        </w:rPr>
        <w:t xml:space="preserve"> Alokasi Bagi Hasil Pajak pada APBD TA. 2014;</w:t>
      </w:r>
    </w:p>
    <w:p w:rsidR="004F3554" w:rsidRPr="009319F9" w:rsidRDefault="004F3554" w:rsidP="004B7E47">
      <w:pPr>
        <w:numPr>
          <w:ilvl w:val="0"/>
          <w:numId w:val="12"/>
        </w:numPr>
        <w:tabs>
          <w:tab w:val="left" w:pos="1418"/>
        </w:tabs>
        <w:spacing w:line="360" w:lineRule="auto"/>
        <w:ind w:left="1414" w:hanging="448"/>
        <w:jc w:val="both"/>
        <w:rPr>
          <w:rFonts w:asciiTheme="minorHAnsi" w:hAnsiTheme="minorHAnsi" w:cstheme="minorHAnsi"/>
          <w:lang w:val="sv-SE"/>
        </w:rPr>
      </w:pPr>
      <w:r w:rsidRPr="009319F9">
        <w:rPr>
          <w:rFonts w:asciiTheme="minorHAnsi" w:hAnsiTheme="minorHAnsi" w:cstheme="minorHAnsi"/>
          <w:lang w:val="sv-SE"/>
        </w:rPr>
        <w:t>Surat Keputusan Gubernur Kalimantan Timur Nomor 460/K.243/2014 Tanggal 7 April 2014 Perihal Hibah Provinsi Kalimantan Timur Kepada Kabupaten Mahakam Ulu TA. 2014;</w:t>
      </w:r>
    </w:p>
    <w:p w:rsidR="004B7E47" w:rsidRPr="009319F9" w:rsidRDefault="004B7E47" w:rsidP="004B7E47">
      <w:pPr>
        <w:numPr>
          <w:ilvl w:val="0"/>
          <w:numId w:val="12"/>
        </w:numPr>
        <w:tabs>
          <w:tab w:val="left" w:pos="1418"/>
        </w:tabs>
        <w:spacing w:line="360" w:lineRule="auto"/>
        <w:ind w:left="1414" w:hanging="448"/>
        <w:jc w:val="both"/>
        <w:rPr>
          <w:rFonts w:asciiTheme="minorHAnsi" w:hAnsiTheme="minorHAnsi" w:cstheme="minorHAnsi"/>
          <w:lang w:val="sv-SE"/>
        </w:rPr>
      </w:pPr>
      <w:r w:rsidRPr="009319F9">
        <w:rPr>
          <w:rFonts w:asciiTheme="minorHAnsi" w:hAnsiTheme="minorHAnsi" w:cstheme="minorHAnsi"/>
          <w:lang w:val="sv-SE"/>
        </w:rPr>
        <w:t>Surat Gubernur Kalimantan Timur Nomor 978/2641/204-II/KEU tanggal 25 Maret 2014 Perihal Penundaan Bantuan Keuangan 2014</w:t>
      </w:r>
      <w:r w:rsidR="004F3554" w:rsidRPr="009319F9">
        <w:rPr>
          <w:rFonts w:asciiTheme="minorHAnsi" w:hAnsiTheme="minorHAnsi" w:cstheme="minorHAnsi"/>
          <w:lang w:val="sv-SE"/>
        </w:rPr>
        <w:t>.</w:t>
      </w:r>
    </w:p>
    <w:p w:rsidR="00490EC1" w:rsidRDefault="00490EC1" w:rsidP="00E76955">
      <w:pPr>
        <w:tabs>
          <w:tab w:val="left" w:pos="1418"/>
        </w:tabs>
        <w:spacing w:line="360" w:lineRule="auto"/>
        <w:ind w:left="1414"/>
        <w:jc w:val="both"/>
        <w:rPr>
          <w:rFonts w:ascii="Palatino Linotype" w:hAnsi="Palatino Linotype"/>
          <w:lang w:val="id-ID"/>
        </w:rPr>
      </w:pPr>
    </w:p>
    <w:p w:rsidR="00391024" w:rsidRDefault="00391024" w:rsidP="00E76955">
      <w:pPr>
        <w:tabs>
          <w:tab w:val="left" w:pos="1418"/>
        </w:tabs>
        <w:spacing w:line="360" w:lineRule="auto"/>
        <w:ind w:left="1414"/>
        <w:jc w:val="both"/>
        <w:rPr>
          <w:rFonts w:ascii="Palatino Linotype" w:hAnsi="Palatino Linotype"/>
          <w:lang w:val="id-ID"/>
        </w:rPr>
      </w:pPr>
    </w:p>
    <w:p w:rsidR="00391024" w:rsidRDefault="00391024" w:rsidP="00E76955">
      <w:pPr>
        <w:tabs>
          <w:tab w:val="left" w:pos="1418"/>
        </w:tabs>
        <w:spacing w:line="360" w:lineRule="auto"/>
        <w:ind w:left="1414"/>
        <w:jc w:val="both"/>
        <w:rPr>
          <w:rFonts w:ascii="Palatino Linotype" w:hAnsi="Palatino Linotype"/>
          <w:lang w:val="id-ID"/>
        </w:rPr>
      </w:pPr>
    </w:p>
    <w:p w:rsidR="00391024" w:rsidRDefault="00391024" w:rsidP="00E76955">
      <w:pPr>
        <w:tabs>
          <w:tab w:val="left" w:pos="1418"/>
        </w:tabs>
        <w:spacing w:line="360" w:lineRule="auto"/>
        <w:ind w:left="1414"/>
        <w:jc w:val="both"/>
        <w:rPr>
          <w:rFonts w:ascii="Palatino Linotype" w:hAnsi="Palatino Linotype"/>
          <w:lang w:val="id-ID"/>
        </w:rPr>
      </w:pPr>
    </w:p>
    <w:p w:rsidR="00391024" w:rsidRDefault="00391024" w:rsidP="00E76955">
      <w:pPr>
        <w:tabs>
          <w:tab w:val="left" w:pos="1418"/>
        </w:tabs>
        <w:spacing w:line="360" w:lineRule="auto"/>
        <w:ind w:left="1414"/>
        <w:jc w:val="both"/>
        <w:rPr>
          <w:rFonts w:ascii="Palatino Linotype" w:hAnsi="Palatino Linotype"/>
          <w:lang w:val="id-ID"/>
        </w:rPr>
      </w:pPr>
    </w:p>
    <w:p w:rsidR="00391024" w:rsidRPr="00391024" w:rsidRDefault="00391024" w:rsidP="00E76955">
      <w:pPr>
        <w:tabs>
          <w:tab w:val="left" w:pos="1418"/>
        </w:tabs>
        <w:spacing w:line="360" w:lineRule="auto"/>
        <w:ind w:left="1414"/>
        <w:jc w:val="both"/>
        <w:rPr>
          <w:rFonts w:ascii="Palatino Linotype" w:hAnsi="Palatino Linotype"/>
          <w:lang w:val="id-ID"/>
        </w:rPr>
      </w:pPr>
    </w:p>
    <w:p w:rsidR="00391024" w:rsidRDefault="00391024" w:rsidP="00391024">
      <w:pPr>
        <w:tabs>
          <w:tab w:val="left" w:pos="1134"/>
        </w:tabs>
        <w:spacing w:line="360" w:lineRule="auto"/>
        <w:ind w:left="1134" w:hanging="1134"/>
        <w:jc w:val="both"/>
        <w:rPr>
          <w:rFonts w:ascii="Palatino Linotype" w:hAnsi="Palatino Linotype"/>
          <w:b/>
          <w:lang w:val="sv-SE"/>
        </w:rPr>
      </w:pPr>
      <w:r>
        <w:rPr>
          <w:rFonts w:ascii="Palatino Linotype" w:hAnsi="Palatino Linotype"/>
          <w:b/>
          <w:lang w:val="sv-SE"/>
        </w:rPr>
        <w:lastRenderedPageBreak/>
        <w:t>4.3</w:t>
      </w:r>
      <w:r w:rsidRPr="004844AF">
        <w:rPr>
          <w:rFonts w:ascii="Palatino Linotype" w:hAnsi="Palatino Linotype"/>
          <w:b/>
          <w:lang w:val="sv-SE"/>
        </w:rPr>
        <w:t xml:space="preserve">. </w:t>
      </w:r>
      <w:r>
        <w:rPr>
          <w:rFonts w:ascii="Palatino Linotype" w:hAnsi="Palatino Linotype"/>
          <w:b/>
          <w:lang w:val="sv-SE"/>
        </w:rPr>
        <w:t>Kebijakan Pembiayaan</w:t>
      </w:r>
      <w:r w:rsidRPr="004844AF">
        <w:rPr>
          <w:rFonts w:ascii="Palatino Linotype" w:hAnsi="Palatino Linotype"/>
          <w:b/>
          <w:lang w:val="sv-SE"/>
        </w:rPr>
        <w:t xml:space="preserve"> Daerah</w:t>
      </w:r>
    </w:p>
    <w:p w:rsidR="00391024" w:rsidRPr="00D5676A" w:rsidRDefault="00391024" w:rsidP="00391024">
      <w:pPr>
        <w:tabs>
          <w:tab w:val="left" w:pos="426"/>
        </w:tabs>
        <w:spacing w:line="360" w:lineRule="auto"/>
        <w:ind w:left="426" w:firstLine="708"/>
        <w:jc w:val="both"/>
        <w:rPr>
          <w:rFonts w:ascii="Palatino Linotype" w:hAnsi="Palatino Linotype"/>
          <w:lang w:val="sv-SE"/>
        </w:rPr>
      </w:pPr>
      <w:r>
        <w:rPr>
          <w:rFonts w:ascii="Palatino Linotype" w:hAnsi="Palatino Linotype"/>
          <w:lang w:val="sv-SE"/>
        </w:rPr>
        <w:t>Pada APBD TA. 201</w:t>
      </w:r>
      <w:r>
        <w:rPr>
          <w:rFonts w:ascii="Palatino Linotype" w:hAnsi="Palatino Linotype"/>
          <w:lang w:val="id-ID"/>
        </w:rPr>
        <w:t>6</w:t>
      </w:r>
      <w:r>
        <w:rPr>
          <w:rFonts w:ascii="Palatino Linotype" w:hAnsi="Palatino Linotype"/>
          <w:lang w:val="sv-SE"/>
        </w:rPr>
        <w:t xml:space="preserve">, Sisa Lebih Perhitungan Anggaran sebelumnya (SILPA) mengalami </w:t>
      </w:r>
      <w:r w:rsidR="008F783C">
        <w:rPr>
          <w:rFonts w:ascii="Palatino Linotype" w:hAnsi="Palatino Linotype"/>
          <w:lang w:val="id-ID"/>
        </w:rPr>
        <w:t>Penurunan</w:t>
      </w:r>
      <w:r>
        <w:rPr>
          <w:rFonts w:ascii="Palatino Linotype" w:hAnsi="Palatino Linotype"/>
          <w:lang w:val="id-ID"/>
        </w:rPr>
        <w:t xml:space="preserve"> Sekitar 0,22 %, yang Pada R</w:t>
      </w:r>
      <w:r>
        <w:rPr>
          <w:rFonts w:ascii="Palatino Linotype" w:hAnsi="Palatino Linotype"/>
          <w:lang w:val="sv-SE"/>
        </w:rPr>
        <w:t xml:space="preserve">APBD TA. 2015 </w:t>
      </w:r>
      <w:r>
        <w:rPr>
          <w:rFonts w:ascii="Palatino Linotype" w:hAnsi="Palatino Linotype"/>
          <w:lang w:val="id-ID"/>
        </w:rPr>
        <w:t xml:space="preserve">Sebesar Rp. 169.380.314.599,- </w:t>
      </w:r>
      <w:r>
        <w:rPr>
          <w:rFonts w:ascii="Palatino Linotype" w:hAnsi="Palatino Linotype"/>
          <w:lang w:val="sv-SE"/>
        </w:rPr>
        <w:t xml:space="preserve">menjadi Rp. </w:t>
      </w:r>
      <w:r>
        <w:rPr>
          <w:rFonts w:ascii="Palatino Linotype" w:hAnsi="Palatino Linotype"/>
          <w:lang w:val="id-ID"/>
        </w:rPr>
        <w:t xml:space="preserve">138.459197.509,73 </w:t>
      </w:r>
      <w:r w:rsidR="008F783C">
        <w:rPr>
          <w:rFonts w:ascii="Palatino Linotype" w:hAnsi="Palatino Linotype"/>
          <w:lang w:val="id-ID"/>
        </w:rPr>
        <w:t>Pada RAPBD TA. 2016</w:t>
      </w:r>
      <w:r>
        <w:rPr>
          <w:rFonts w:ascii="Palatino Linotype" w:hAnsi="Palatino Linotype"/>
          <w:lang w:val="id-ID"/>
        </w:rPr>
        <w:t xml:space="preserve">. </w:t>
      </w:r>
    </w:p>
    <w:p w:rsidR="00301EBB" w:rsidRPr="00122CEC" w:rsidRDefault="00301EBB" w:rsidP="003D1622">
      <w:pPr>
        <w:spacing w:line="360" w:lineRule="auto"/>
        <w:jc w:val="both"/>
        <w:rPr>
          <w:rFonts w:ascii="Palatino Linotype" w:hAnsi="Palatino Linotype"/>
          <w:b/>
          <w:lang w:val="sv-SE"/>
        </w:rPr>
      </w:pPr>
    </w:p>
    <w:sectPr w:rsidR="00301EBB" w:rsidRPr="00122CEC" w:rsidSect="002D6157">
      <w:headerReference w:type="default" r:id="rId12"/>
      <w:footerReference w:type="even" r:id="rId13"/>
      <w:footerReference w:type="default" r:id="rId14"/>
      <w:pgSz w:w="11907" w:h="16840" w:code="9"/>
      <w:pgMar w:top="1440" w:right="1411" w:bottom="1440" w:left="1699"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1D5" w:rsidRDefault="002571D5">
      <w:r>
        <w:separator/>
      </w:r>
    </w:p>
  </w:endnote>
  <w:endnote w:type="continuationSeparator" w:id="0">
    <w:p w:rsidR="002571D5" w:rsidRDefault="00257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alatino">
    <w:altName w:val="Book Antiqua"/>
    <w:charset w:val="00"/>
    <w:family w:val="roman"/>
    <w:pitch w:val="variable"/>
    <w:sig w:usb0="00000007" w:usb1="00000000" w:usb2="00000000" w:usb3="00000000" w:csb0="00000093"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0C0" w:rsidRDefault="000570C0" w:rsidP="008424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570C0" w:rsidRDefault="000570C0" w:rsidP="00C70D9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0C0" w:rsidRPr="00F168CB" w:rsidRDefault="000570C0" w:rsidP="00842410">
    <w:pPr>
      <w:pStyle w:val="Footer"/>
      <w:framePr w:wrap="around" w:vAnchor="text" w:hAnchor="margin" w:xAlign="right" w:y="1"/>
      <w:rPr>
        <w:rStyle w:val="PageNumber"/>
        <w:lang w:val="fi-FI"/>
      </w:rPr>
    </w:pPr>
    <w:r>
      <w:rPr>
        <w:rStyle w:val="PageNumber"/>
      </w:rPr>
      <w:t xml:space="preserve">IV - </w:t>
    </w:r>
    <w:r>
      <w:rPr>
        <w:rStyle w:val="PageNumber"/>
      </w:rPr>
      <w:fldChar w:fldCharType="begin"/>
    </w:r>
    <w:r>
      <w:rPr>
        <w:rStyle w:val="PageNumber"/>
      </w:rPr>
      <w:instrText xml:space="preserve">PAGE  </w:instrText>
    </w:r>
    <w:r>
      <w:rPr>
        <w:rStyle w:val="PageNumber"/>
      </w:rPr>
      <w:fldChar w:fldCharType="separate"/>
    </w:r>
    <w:r w:rsidR="00DE5BCC">
      <w:rPr>
        <w:rStyle w:val="PageNumber"/>
        <w:noProof/>
      </w:rPr>
      <w:t>21</w:t>
    </w:r>
    <w:r>
      <w:rPr>
        <w:rStyle w:val="PageNumber"/>
      </w:rPr>
      <w:fldChar w:fldCharType="end"/>
    </w:r>
  </w:p>
  <w:p w:rsidR="000570C0" w:rsidRPr="00F168CB" w:rsidRDefault="000570C0" w:rsidP="00C70D98">
    <w:pPr>
      <w:pStyle w:val="Footer"/>
      <w:ind w:right="360"/>
      <w:rPr>
        <w:lang w:val="fi-F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1D5" w:rsidRDefault="002571D5">
      <w:r>
        <w:separator/>
      </w:r>
    </w:p>
  </w:footnote>
  <w:footnote w:type="continuationSeparator" w:id="0">
    <w:p w:rsidR="002571D5" w:rsidRDefault="002571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0C0" w:rsidRDefault="000570C0" w:rsidP="00952EB7">
    <w:r>
      <w:rPr>
        <w:noProof/>
        <w:lang w:val="id-ID" w:eastAsia="id-ID"/>
      </w:rPr>
      <w:drawing>
        <wp:anchor distT="0" distB="0" distL="114300" distR="114300" simplePos="0" relativeHeight="251657216" behindDoc="1" locked="0" layoutInCell="1" allowOverlap="1" wp14:anchorId="5B914254" wp14:editId="6EAA8913">
          <wp:simplePos x="0" y="0"/>
          <wp:positionH relativeFrom="column">
            <wp:posOffset>0</wp:posOffset>
          </wp:positionH>
          <wp:positionV relativeFrom="paragraph">
            <wp:posOffset>44450</wp:posOffset>
          </wp:positionV>
          <wp:extent cx="396875" cy="560705"/>
          <wp:effectExtent l="19050" t="0" r="3175" b="0"/>
          <wp:wrapNone/>
          <wp:docPr id="3" name="Picture 6" descr="mahulu_re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hulu_resize"/>
                  <pic:cNvPicPr>
                    <a:picLocks noChangeAspect="1" noChangeArrowheads="1"/>
                  </pic:cNvPicPr>
                </pic:nvPicPr>
                <pic:blipFill>
                  <a:blip r:embed="rId1"/>
                  <a:srcRect/>
                  <a:stretch>
                    <a:fillRect/>
                  </a:stretch>
                </pic:blipFill>
                <pic:spPr bwMode="auto">
                  <a:xfrm>
                    <a:off x="0" y="0"/>
                    <a:ext cx="396875" cy="560705"/>
                  </a:xfrm>
                  <a:prstGeom prst="rect">
                    <a:avLst/>
                  </a:prstGeom>
                  <a:noFill/>
                  <a:ln w="9525">
                    <a:noFill/>
                    <a:miter lim="800000"/>
                    <a:headEnd/>
                    <a:tailEnd/>
                  </a:ln>
                </pic:spPr>
              </pic:pic>
            </a:graphicData>
          </a:graphic>
        </wp:anchor>
      </w:drawing>
    </w:r>
  </w:p>
  <w:p w:rsidR="000570C0" w:rsidRPr="008E4DBD" w:rsidRDefault="000570C0" w:rsidP="00952EB7">
    <w:pPr>
      <w:pStyle w:val="Header"/>
      <w:rPr>
        <w:rFonts w:ascii="Palatino" w:hAnsi="Palatino"/>
        <w:b/>
        <w:i/>
        <w:sz w:val="20"/>
        <w:szCs w:val="20"/>
        <w:lang w:val="fi-FI"/>
      </w:rPr>
    </w:pPr>
    <w:r>
      <w:rPr>
        <w:rFonts w:ascii="Palatino" w:hAnsi="Palatino"/>
        <w:b/>
        <w:i/>
        <w:sz w:val="16"/>
        <w:szCs w:val="16"/>
        <w:lang w:val="fi-FI"/>
      </w:rPr>
      <w:t xml:space="preserve">                  </w:t>
    </w:r>
    <w:r>
      <w:rPr>
        <w:rFonts w:ascii="Palatino" w:hAnsi="Palatino"/>
        <w:b/>
        <w:i/>
        <w:sz w:val="20"/>
        <w:szCs w:val="20"/>
        <w:lang w:val="fi-FI"/>
      </w:rPr>
      <w:t>Kebijakan Umum Anggaran (KUA)</w:t>
    </w:r>
  </w:p>
  <w:p w:rsidR="000570C0" w:rsidRPr="008E4DBD" w:rsidRDefault="000570C0" w:rsidP="00952EB7">
    <w:pPr>
      <w:pStyle w:val="Header"/>
      <w:rPr>
        <w:sz w:val="20"/>
        <w:szCs w:val="20"/>
      </w:rPr>
    </w:pPr>
    <w:r w:rsidRPr="008E4DBD">
      <w:rPr>
        <w:rFonts w:ascii="Palatino" w:hAnsi="Palatino"/>
        <w:b/>
        <w:i/>
        <w:sz w:val="20"/>
        <w:szCs w:val="20"/>
        <w:lang w:val="fi-FI"/>
      </w:rPr>
      <w:t xml:space="preserve">              Kabupaten Mahakam Ulu Tahun </w:t>
    </w:r>
    <w:r>
      <w:rPr>
        <w:rFonts w:ascii="Palatino" w:hAnsi="Palatino"/>
        <w:b/>
        <w:i/>
        <w:sz w:val="20"/>
        <w:szCs w:val="20"/>
        <w:lang w:val="fi-FI"/>
      </w:rPr>
      <w:t xml:space="preserve">Anggaran </w:t>
    </w:r>
    <w:r w:rsidRPr="008E4DBD">
      <w:rPr>
        <w:rFonts w:ascii="Palatino" w:hAnsi="Palatino"/>
        <w:b/>
        <w:i/>
        <w:sz w:val="20"/>
        <w:szCs w:val="20"/>
        <w:lang w:val="fi-FI"/>
      </w:rPr>
      <w:t>201</w:t>
    </w:r>
    <w:r>
      <w:rPr>
        <w:rFonts w:ascii="Palatino" w:hAnsi="Palatino"/>
        <w:b/>
        <w:i/>
        <w:sz w:val="20"/>
        <w:szCs w:val="20"/>
      </w:rPr>
      <w:t>6</w:t>
    </w:r>
  </w:p>
  <w:p w:rsidR="000570C0" w:rsidRDefault="002571D5">
    <w:pPr>
      <w:pStyle w:val="Header"/>
    </w:pPr>
    <w:r>
      <w:rPr>
        <w:noProof/>
      </w:rPr>
      <w:pict>
        <v:line id="Straight Connector 3" o:spid="_x0000_s2052" style="position:absolute;z-index:251658240;visibility:visible" from="-.7pt,10.85pt" to="442.0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" strokeweight=".5pt">
          <v:stroke joinstyle="miter"/>
        </v:line>
      </w:pict>
    </w:r>
  </w:p>
  <w:p w:rsidR="000570C0" w:rsidRPr="003D1622" w:rsidRDefault="000570C0" w:rsidP="00C869D7">
    <w:pPr>
      <w:pStyle w:val="Header"/>
      <w:jc w:val="center"/>
      <w:rPr>
        <w:rFonts w:ascii="Monotype Corsiva" w:hAnsi="Monotype Corsiva"/>
        <w:sz w:val="20"/>
        <w:szCs w:val="20"/>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5060_"/>
      </v:shape>
    </w:pict>
  </w:numPicBullet>
  <w:abstractNum w:abstractNumId="0">
    <w:nsid w:val="0132186E"/>
    <w:multiLevelType w:val="hybridMultilevel"/>
    <w:tmpl w:val="F60CDE3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nsid w:val="02C1485D"/>
    <w:multiLevelType w:val="hybridMultilevel"/>
    <w:tmpl w:val="D256C5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73449C"/>
    <w:multiLevelType w:val="hybridMultilevel"/>
    <w:tmpl w:val="C366B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E95DF6"/>
    <w:multiLevelType w:val="hybridMultilevel"/>
    <w:tmpl w:val="231E7F2C"/>
    <w:lvl w:ilvl="0" w:tplc="E3B2E0CA">
      <w:start w:val="1"/>
      <w:numFmt w:val="lowerLetter"/>
      <w:lvlText w:val="%1."/>
      <w:lvlJc w:val="left"/>
      <w:pPr>
        <w:ind w:left="2220" w:hanging="360"/>
      </w:pPr>
      <w:rPr>
        <w:rFonts w:hint="default"/>
      </w:rPr>
    </w:lvl>
    <w:lvl w:ilvl="1" w:tplc="04210019" w:tentative="1">
      <w:start w:val="1"/>
      <w:numFmt w:val="lowerLetter"/>
      <w:lvlText w:val="%2."/>
      <w:lvlJc w:val="left"/>
      <w:pPr>
        <w:ind w:left="2940" w:hanging="360"/>
      </w:pPr>
    </w:lvl>
    <w:lvl w:ilvl="2" w:tplc="0421001B" w:tentative="1">
      <w:start w:val="1"/>
      <w:numFmt w:val="lowerRoman"/>
      <w:lvlText w:val="%3."/>
      <w:lvlJc w:val="right"/>
      <w:pPr>
        <w:ind w:left="3660" w:hanging="180"/>
      </w:pPr>
    </w:lvl>
    <w:lvl w:ilvl="3" w:tplc="0421000F" w:tentative="1">
      <w:start w:val="1"/>
      <w:numFmt w:val="decimal"/>
      <w:lvlText w:val="%4."/>
      <w:lvlJc w:val="left"/>
      <w:pPr>
        <w:ind w:left="4380" w:hanging="360"/>
      </w:pPr>
    </w:lvl>
    <w:lvl w:ilvl="4" w:tplc="04210019" w:tentative="1">
      <w:start w:val="1"/>
      <w:numFmt w:val="lowerLetter"/>
      <w:lvlText w:val="%5."/>
      <w:lvlJc w:val="left"/>
      <w:pPr>
        <w:ind w:left="5100" w:hanging="360"/>
      </w:pPr>
    </w:lvl>
    <w:lvl w:ilvl="5" w:tplc="0421001B" w:tentative="1">
      <w:start w:val="1"/>
      <w:numFmt w:val="lowerRoman"/>
      <w:lvlText w:val="%6."/>
      <w:lvlJc w:val="right"/>
      <w:pPr>
        <w:ind w:left="5820" w:hanging="180"/>
      </w:pPr>
    </w:lvl>
    <w:lvl w:ilvl="6" w:tplc="0421000F" w:tentative="1">
      <w:start w:val="1"/>
      <w:numFmt w:val="decimal"/>
      <w:lvlText w:val="%7."/>
      <w:lvlJc w:val="left"/>
      <w:pPr>
        <w:ind w:left="6540" w:hanging="360"/>
      </w:pPr>
    </w:lvl>
    <w:lvl w:ilvl="7" w:tplc="04210019" w:tentative="1">
      <w:start w:val="1"/>
      <w:numFmt w:val="lowerLetter"/>
      <w:lvlText w:val="%8."/>
      <w:lvlJc w:val="left"/>
      <w:pPr>
        <w:ind w:left="7260" w:hanging="360"/>
      </w:pPr>
    </w:lvl>
    <w:lvl w:ilvl="8" w:tplc="0421001B" w:tentative="1">
      <w:start w:val="1"/>
      <w:numFmt w:val="lowerRoman"/>
      <w:lvlText w:val="%9."/>
      <w:lvlJc w:val="right"/>
      <w:pPr>
        <w:ind w:left="7980" w:hanging="180"/>
      </w:pPr>
    </w:lvl>
  </w:abstractNum>
  <w:abstractNum w:abstractNumId="4">
    <w:nsid w:val="0C6B051D"/>
    <w:multiLevelType w:val="hybridMultilevel"/>
    <w:tmpl w:val="74509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D50739"/>
    <w:multiLevelType w:val="hybridMultilevel"/>
    <w:tmpl w:val="94365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D50BDC"/>
    <w:multiLevelType w:val="hybridMultilevel"/>
    <w:tmpl w:val="38848084"/>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12D95148"/>
    <w:multiLevelType w:val="hybridMultilevel"/>
    <w:tmpl w:val="D8DACFC6"/>
    <w:lvl w:ilvl="0" w:tplc="7D6296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9B5DB2"/>
    <w:multiLevelType w:val="hybridMultilevel"/>
    <w:tmpl w:val="9154AEDA"/>
    <w:lvl w:ilvl="0" w:tplc="CC3482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424E3A"/>
    <w:multiLevelType w:val="hybridMultilevel"/>
    <w:tmpl w:val="AFA4CFFA"/>
    <w:lvl w:ilvl="0" w:tplc="4DD0898C">
      <w:start w:val="3"/>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7039A9"/>
    <w:multiLevelType w:val="hybridMultilevel"/>
    <w:tmpl w:val="2998EFDE"/>
    <w:lvl w:ilvl="0" w:tplc="C764E17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C61D11"/>
    <w:multiLevelType w:val="hybridMultilevel"/>
    <w:tmpl w:val="C48EF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623F81"/>
    <w:multiLevelType w:val="hybridMultilevel"/>
    <w:tmpl w:val="FE4659EA"/>
    <w:lvl w:ilvl="0" w:tplc="E9480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782D9E"/>
    <w:multiLevelType w:val="hybridMultilevel"/>
    <w:tmpl w:val="3A32E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BD70B8"/>
    <w:multiLevelType w:val="hybridMultilevel"/>
    <w:tmpl w:val="EF1ED4C8"/>
    <w:lvl w:ilvl="0" w:tplc="0409000F">
      <w:start w:val="1"/>
      <w:numFmt w:val="decimal"/>
      <w:lvlText w:val="%1."/>
      <w:lvlJc w:val="left"/>
      <w:pPr>
        <w:tabs>
          <w:tab w:val="num" w:pos="1069"/>
        </w:tabs>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A232A53"/>
    <w:multiLevelType w:val="hybridMultilevel"/>
    <w:tmpl w:val="50124E7E"/>
    <w:lvl w:ilvl="0" w:tplc="BED68E16">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nsid w:val="2D7D5091"/>
    <w:multiLevelType w:val="hybridMultilevel"/>
    <w:tmpl w:val="4384A990"/>
    <w:lvl w:ilvl="0" w:tplc="C9D6D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8A4280"/>
    <w:multiLevelType w:val="hybridMultilevel"/>
    <w:tmpl w:val="E75E7D4A"/>
    <w:lvl w:ilvl="0" w:tplc="04090011">
      <w:start w:val="1"/>
      <w:numFmt w:val="decimal"/>
      <w:lvlText w:val="%1)"/>
      <w:lvlJc w:val="left"/>
      <w:pPr>
        <w:ind w:left="1135" w:hanging="360"/>
      </w:pPr>
    </w:lvl>
    <w:lvl w:ilvl="1" w:tplc="04090019" w:tentative="1">
      <w:start w:val="1"/>
      <w:numFmt w:val="lowerLetter"/>
      <w:lvlText w:val="%2."/>
      <w:lvlJc w:val="left"/>
      <w:pPr>
        <w:ind w:left="1855" w:hanging="360"/>
      </w:pPr>
    </w:lvl>
    <w:lvl w:ilvl="2" w:tplc="0409001B" w:tentative="1">
      <w:start w:val="1"/>
      <w:numFmt w:val="lowerRoman"/>
      <w:lvlText w:val="%3."/>
      <w:lvlJc w:val="right"/>
      <w:pPr>
        <w:ind w:left="2575" w:hanging="180"/>
      </w:pPr>
    </w:lvl>
    <w:lvl w:ilvl="3" w:tplc="0409000F" w:tentative="1">
      <w:start w:val="1"/>
      <w:numFmt w:val="decimal"/>
      <w:lvlText w:val="%4."/>
      <w:lvlJc w:val="left"/>
      <w:pPr>
        <w:ind w:left="3295" w:hanging="360"/>
      </w:pPr>
    </w:lvl>
    <w:lvl w:ilvl="4" w:tplc="04090019" w:tentative="1">
      <w:start w:val="1"/>
      <w:numFmt w:val="lowerLetter"/>
      <w:lvlText w:val="%5."/>
      <w:lvlJc w:val="left"/>
      <w:pPr>
        <w:ind w:left="4015" w:hanging="360"/>
      </w:pPr>
    </w:lvl>
    <w:lvl w:ilvl="5" w:tplc="0409001B" w:tentative="1">
      <w:start w:val="1"/>
      <w:numFmt w:val="lowerRoman"/>
      <w:lvlText w:val="%6."/>
      <w:lvlJc w:val="right"/>
      <w:pPr>
        <w:ind w:left="4735" w:hanging="180"/>
      </w:pPr>
    </w:lvl>
    <w:lvl w:ilvl="6" w:tplc="0409000F" w:tentative="1">
      <w:start w:val="1"/>
      <w:numFmt w:val="decimal"/>
      <w:lvlText w:val="%7."/>
      <w:lvlJc w:val="left"/>
      <w:pPr>
        <w:ind w:left="5455" w:hanging="360"/>
      </w:pPr>
    </w:lvl>
    <w:lvl w:ilvl="7" w:tplc="04090019" w:tentative="1">
      <w:start w:val="1"/>
      <w:numFmt w:val="lowerLetter"/>
      <w:lvlText w:val="%8."/>
      <w:lvlJc w:val="left"/>
      <w:pPr>
        <w:ind w:left="6175" w:hanging="360"/>
      </w:pPr>
    </w:lvl>
    <w:lvl w:ilvl="8" w:tplc="0409001B" w:tentative="1">
      <w:start w:val="1"/>
      <w:numFmt w:val="lowerRoman"/>
      <w:lvlText w:val="%9."/>
      <w:lvlJc w:val="right"/>
      <w:pPr>
        <w:ind w:left="6895" w:hanging="180"/>
      </w:pPr>
    </w:lvl>
  </w:abstractNum>
  <w:abstractNum w:abstractNumId="18">
    <w:nsid w:val="2EBC18B3"/>
    <w:multiLevelType w:val="hybridMultilevel"/>
    <w:tmpl w:val="E2243C0C"/>
    <w:lvl w:ilvl="0" w:tplc="8012D3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042EE0"/>
    <w:multiLevelType w:val="hybridMultilevel"/>
    <w:tmpl w:val="132008AC"/>
    <w:lvl w:ilvl="0" w:tplc="085878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175281"/>
    <w:multiLevelType w:val="hybridMultilevel"/>
    <w:tmpl w:val="E934FB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5D5DD6"/>
    <w:multiLevelType w:val="multilevel"/>
    <w:tmpl w:val="355D5DD6"/>
    <w:lvl w:ilvl="0">
      <w:start w:val="1"/>
      <w:numFmt w:val="decimal"/>
      <w:lvlText w:val="%1."/>
      <w:lvlJc w:val="left"/>
      <w:pPr>
        <w:ind w:left="2204" w:hanging="360"/>
      </w:pPr>
      <w:rPr>
        <w:rFonts w:hint="default"/>
        <w:color w:val="auto"/>
      </w:r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abstractNum w:abstractNumId="22">
    <w:nsid w:val="38A97D18"/>
    <w:multiLevelType w:val="hybridMultilevel"/>
    <w:tmpl w:val="DBBC7996"/>
    <w:lvl w:ilvl="0" w:tplc="CE5425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192895"/>
    <w:multiLevelType w:val="hybridMultilevel"/>
    <w:tmpl w:val="08D07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C02839"/>
    <w:multiLevelType w:val="hybridMultilevel"/>
    <w:tmpl w:val="859AE78A"/>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5">
    <w:nsid w:val="44F36528"/>
    <w:multiLevelType w:val="hybridMultilevel"/>
    <w:tmpl w:val="014AAAF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nsid w:val="46031A85"/>
    <w:multiLevelType w:val="hybridMultilevel"/>
    <w:tmpl w:val="3ADC678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nsid w:val="487E5C48"/>
    <w:multiLevelType w:val="hybridMultilevel"/>
    <w:tmpl w:val="EA86C28C"/>
    <w:lvl w:ilvl="0" w:tplc="04090011">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8">
    <w:nsid w:val="4EA97508"/>
    <w:multiLevelType w:val="hybridMultilevel"/>
    <w:tmpl w:val="01B287C2"/>
    <w:lvl w:ilvl="0" w:tplc="04090011">
      <w:start w:val="1"/>
      <w:numFmt w:val="decimal"/>
      <w:lvlText w:val="%1)"/>
      <w:lvlJc w:val="left"/>
      <w:pPr>
        <w:ind w:left="1037" w:hanging="360"/>
      </w:p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29">
    <w:nsid w:val="506B5802"/>
    <w:multiLevelType w:val="hybridMultilevel"/>
    <w:tmpl w:val="391C4F44"/>
    <w:lvl w:ilvl="0" w:tplc="E9480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D5376D"/>
    <w:multiLevelType w:val="hybridMultilevel"/>
    <w:tmpl w:val="1D20DE3C"/>
    <w:lvl w:ilvl="0" w:tplc="DF1CBA64">
      <w:start w:val="1"/>
      <w:numFmt w:val="lowerLetter"/>
      <w:lvlText w:val="%1)"/>
      <w:lvlJc w:val="left"/>
      <w:pPr>
        <w:ind w:left="1506" w:hanging="360"/>
      </w:pPr>
      <w:rPr>
        <w:rFonts w:hint="default"/>
      </w:rPr>
    </w:lvl>
    <w:lvl w:ilvl="1" w:tplc="04090019">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31">
    <w:nsid w:val="51A031A7"/>
    <w:multiLevelType w:val="hybridMultilevel"/>
    <w:tmpl w:val="C7DCDA2A"/>
    <w:lvl w:ilvl="0" w:tplc="E9480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CF2369"/>
    <w:multiLevelType w:val="hybridMultilevel"/>
    <w:tmpl w:val="67BE50E0"/>
    <w:lvl w:ilvl="0" w:tplc="B370827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66777DB"/>
    <w:multiLevelType w:val="hybridMultilevel"/>
    <w:tmpl w:val="BED6CE8C"/>
    <w:lvl w:ilvl="0" w:tplc="0DC46D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84E7960"/>
    <w:multiLevelType w:val="hybridMultilevel"/>
    <w:tmpl w:val="6A468AEE"/>
    <w:lvl w:ilvl="0" w:tplc="8012D3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B8167C"/>
    <w:multiLevelType w:val="hybridMultilevel"/>
    <w:tmpl w:val="FEDAA346"/>
    <w:lvl w:ilvl="0" w:tplc="1D5003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nsid w:val="5F127858"/>
    <w:multiLevelType w:val="hybridMultilevel"/>
    <w:tmpl w:val="AC3AC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D62BA7"/>
    <w:multiLevelType w:val="hybridMultilevel"/>
    <w:tmpl w:val="0B38AAD6"/>
    <w:lvl w:ilvl="0" w:tplc="7D6296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1FF50D9"/>
    <w:multiLevelType w:val="hybridMultilevel"/>
    <w:tmpl w:val="B0983908"/>
    <w:lvl w:ilvl="0" w:tplc="E9B08A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903A83"/>
    <w:multiLevelType w:val="hybridMultilevel"/>
    <w:tmpl w:val="6F1C19BA"/>
    <w:lvl w:ilvl="0" w:tplc="C9D6D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DD24D59"/>
    <w:multiLevelType w:val="hybridMultilevel"/>
    <w:tmpl w:val="298A1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FEA3102"/>
    <w:multiLevelType w:val="hybridMultilevel"/>
    <w:tmpl w:val="8B92DCC0"/>
    <w:lvl w:ilvl="0" w:tplc="04090011">
      <w:start w:val="1"/>
      <w:numFmt w:val="decimal"/>
      <w:lvlText w:val="%1)"/>
      <w:lvlJc w:val="left"/>
      <w:pPr>
        <w:ind w:left="1674" w:hanging="360"/>
      </w:pPr>
    </w:lvl>
    <w:lvl w:ilvl="1" w:tplc="04090019" w:tentative="1">
      <w:start w:val="1"/>
      <w:numFmt w:val="lowerLetter"/>
      <w:lvlText w:val="%2."/>
      <w:lvlJc w:val="left"/>
      <w:pPr>
        <w:ind w:left="2394" w:hanging="360"/>
      </w:pPr>
    </w:lvl>
    <w:lvl w:ilvl="2" w:tplc="0409001B" w:tentative="1">
      <w:start w:val="1"/>
      <w:numFmt w:val="lowerRoman"/>
      <w:lvlText w:val="%3."/>
      <w:lvlJc w:val="right"/>
      <w:pPr>
        <w:ind w:left="3114" w:hanging="180"/>
      </w:pPr>
    </w:lvl>
    <w:lvl w:ilvl="3" w:tplc="0409000F" w:tentative="1">
      <w:start w:val="1"/>
      <w:numFmt w:val="decimal"/>
      <w:lvlText w:val="%4."/>
      <w:lvlJc w:val="left"/>
      <w:pPr>
        <w:ind w:left="3834" w:hanging="360"/>
      </w:pPr>
    </w:lvl>
    <w:lvl w:ilvl="4" w:tplc="04090019" w:tentative="1">
      <w:start w:val="1"/>
      <w:numFmt w:val="lowerLetter"/>
      <w:lvlText w:val="%5."/>
      <w:lvlJc w:val="left"/>
      <w:pPr>
        <w:ind w:left="4554" w:hanging="360"/>
      </w:pPr>
    </w:lvl>
    <w:lvl w:ilvl="5" w:tplc="0409001B" w:tentative="1">
      <w:start w:val="1"/>
      <w:numFmt w:val="lowerRoman"/>
      <w:lvlText w:val="%6."/>
      <w:lvlJc w:val="right"/>
      <w:pPr>
        <w:ind w:left="5274" w:hanging="180"/>
      </w:pPr>
    </w:lvl>
    <w:lvl w:ilvl="6" w:tplc="0409000F" w:tentative="1">
      <w:start w:val="1"/>
      <w:numFmt w:val="decimal"/>
      <w:lvlText w:val="%7."/>
      <w:lvlJc w:val="left"/>
      <w:pPr>
        <w:ind w:left="5994" w:hanging="360"/>
      </w:pPr>
    </w:lvl>
    <w:lvl w:ilvl="7" w:tplc="04090019" w:tentative="1">
      <w:start w:val="1"/>
      <w:numFmt w:val="lowerLetter"/>
      <w:lvlText w:val="%8."/>
      <w:lvlJc w:val="left"/>
      <w:pPr>
        <w:ind w:left="6714" w:hanging="360"/>
      </w:pPr>
    </w:lvl>
    <w:lvl w:ilvl="8" w:tplc="0409001B" w:tentative="1">
      <w:start w:val="1"/>
      <w:numFmt w:val="lowerRoman"/>
      <w:lvlText w:val="%9."/>
      <w:lvlJc w:val="right"/>
      <w:pPr>
        <w:ind w:left="7434" w:hanging="180"/>
      </w:pPr>
    </w:lvl>
  </w:abstractNum>
  <w:abstractNum w:abstractNumId="42">
    <w:nsid w:val="7311186E"/>
    <w:multiLevelType w:val="hybridMultilevel"/>
    <w:tmpl w:val="24647C94"/>
    <w:lvl w:ilvl="0" w:tplc="CDBE78C8">
      <w:start w:val="4"/>
      <w:numFmt w:val="bullet"/>
      <w:lvlText w:val="-"/>
      <w:lvlJc w:val="left"/>
      <w:pPr>
        <w:ind w:left="720" w:hanging="360"/>
      </w:pPr>
      <w:rPr>
        <w:rFonts w:ascii="Palatino Linotype" w:eastAsia="Times New Roman" w:hAnsi="Palatino Linotyp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57324D"/>
    <w:multiLevelType w:val="hybridMultilevel"/>
    <w:tmpl w:val="3D041D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9D08F1"/>
    <w:multiLevelType w:val="hybridMultilevel"/>
    <w:tmpl w:val="53CE71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646109"/>
    <w:multiLevelType w:val="hybridMultilevel"/>
    <w:tmpl w:val="9FCE388E"/>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nsid w:val="7CAF2C05"/>
    <w:multiLevelType w:val="hybridMultilevel"/>
    <w:tmpl w:val="E5FEF732"/>
    <w:lvl w:ilvl="0" w:tplc="CC3482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D296538"/>
    <w:multiLevelType w:val="hybridMultilevel"/>
    <w:tmpl w:val="BA92FE5E"/>
    <w:lvl w:ilvl="0" w:tplc="8012D3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15"/>
  </w:num>
  <w:num w:numId="3">
    <w:abstractNumId w:val="30"/>
  </w:num>
  <w:num w:numId="4">
    <w:abstractNumId w:val="3"/>
  </w:num>
  <w:num w:numId="5">
    <w:abstractNumId w:val="44"/>
  </w:num>
  <w:num w:numId="6">
    <w:abstractNumId w:val="17"/>
  </w:num>
  <w:num w:numId="7">
    <w:abstractNumId w:val="14"/>
  </w:num>
  <w:num w:numId="8">
    <w:abstractNumId w:val="24"/>
  </w:num>
  <w:num w:numId="9">
    <w:abstractNumId w:val="45"/>
  </w:num>
  <w:num w:numId="10">
    <w:abstractNumId w:val="0"/>
  </w:num>
  <w:num w:numId="11">
    <w:abstractNumId w:val="10"/>
  </w:num>
  <w:num w:numId="12">
    <w:abstractNumId w:val="26"/>
  </w:num>
  <w:num w:numId="13">
    <w:abstractNumId w:val="43"/>
  </w:num>
  <w:num w:numId="14">
    <w:abstractNumId w:val="13"/>
  </w:num>
  <w:num w:numId="15">
    <w:abstractNumId w:val="5"/>
  </w:num>
  <w:num w:numId="16">
    <w:abstractNumId w:val="36"/>
  </w:num>
  <w:num w:numId="17">
    <w:abstractNumId w:val="23"/>
  </w:num>
  <w:num w:numId="18">
    <w:abstractNumId w:val="40"/>
  </w:num>
  <w:num w:numId="19">
    <w:abstractNumId w:val="11"/>
  </w:num>
  <w:num w:numId="20">
    <w:abstractNumId w:val="4"/>
  </w:num>
  <w:num w:numId="21">
    <w:abstractNumId w:val="1"/>
  </w:num>
  <w:num w:numId="22">
    <w:abstractNumId w:val="32"/>
  </w:num>
  <w:num w:numId="23">
    <w:abstractNumId w:val="22"/>
  </w:num>
  <w:num w:numId="24">
    <w:abstractNumId w:val="33"/>
  </w:num>
  <w:num w:numId="25">
    <w:abstractNumId w:val="12"/>
  </w:num>
  <w:num w:numId="26">
    <w:abstractNumId w:val="31"/>
  </w:num>
  <w:num w:numId="27">
    <w:abstractNumId w:val="29"/>
  </w:num>
  <w:num w:numId="28">
    <w:abstractNumId w:val="47"/>
  </w:num>
  <w:num w:numId="29">
    <w:abstractNumId w:val="34"/>
  </w:num>
  <w:num w:numId="30">
    <w:abstractNumId w:val="18"/>
  </w:num>
  <w:num w:numId="31">
    <w:abstractNumId w:val="16"/>
  </w:num>
  <w:num w:numId="32">
    <w:abstractNumId w:val="39"/>
  </w:num>
  <w:num w:numId="33">
    <w:abstractNumId w:val="8"/>
  </w:num>
  <w:num w:numId="34">
    <w:abstractNumId w:val="46"/>
  </w:num>
  <w:num w:numId="35">
    <w:abstractNumId w:val="7"/>
  </w:num>
  <w:num w:numId="36">
    <w:abstractNumId w:val="37"/>
  </w:num>
  <w:num w:numId="37">
    <w:abstractNumId w:val="38"/>
  </w:num>
  <w:num w:numId="38">
    <w:abstractNumId w:val="19"/>
  </w:num>
  <w:num w:numId="39">
    <w:abstractNumId w:val="6"/>
  </w:num>
  <w:num w:numId="40">
    <w:abstractNumId w:val="9"/>
  </w:num>
  <w:num w:numId="41">
    <w:abstractNumId w:val="27"/>
  </w:num>
  <w:num w:numId="42">
    <w:abstractNumId w:val="42"/>
  </w:num>
  <w:num w:numId="43">
    <w:abstractNumId w:val="28"/>
  </w:num>
  <w:num w:numId="44">
    <w:abstractNumId w:val="20"/>
  </w:num>
  <w:num w:numId="45">
    <w:abstractNumId w:val="25"/>
  </w:num>
  <w:num w:numId="46">
    <w:abstractNumId w:val="41"/>
  </w:num>
  <w:num w:numId="47">
    <w:abstractNumId w:val="2"/>
  </w:num>
  <w:num w:numId="48">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A0329"/>
    <w:rsid w:val="00000F20"/>
    <w:rsid w:val="0000301A"/>
    <w:rsid w:val="00003E51"/>
    <w:rsid w:val="000105A3"/>
    <w:rsid w:val="000107E3"/>
    <w:rsid w:val="00025F4E"/>
    <w:rsid w:val="000303AE"/>
    <w:rsid w:val="000313DD"/>
    <w:rsid w:val="000334F1"/>
    <w:rsid w:val="000343EB"/>
    <w:rsid w:val="0003480E"/>
    <w:rsid w:val="0003597E"/>
    <w:rsid w:val="00035A88"/>
    <w:rsid w:val="00043D2A"/>
    <w:rsid w:val="000446C0"/>
    <w:rsid w:val="00045D71"/>
    <w:rsid w:val="00045ECD"/>
    <w:rsid w:val="00052194"/>
    <w:rsid w:val="000532E7"/>
    <w:rsid w:val="00055CAB"/>
    <w:rsid w:val="00055FD0"/>
    <w:rsid w:val="000570C0"/>
    <w:rsid w:val="00062A9D"/>
    <w:rsid w:val="00063B01"/>
    <w:rsid w:val="000654E6"/>
    <w:rsid w:val="00072901"/>
    <w:rsid w:val="000810A6"/>
    <w:rsid w:val="00082077"/>
    <w:rsid w:val="000851D4"/>
    <w:rsid w:val="000860DD"/>
    <w:rsid w:val="000A30F4"/>
    <w:rsid w:val="000A5394"/>
    <w:rsid w:val="000B3C4A"/>
    <w:rsid w:val="000B6A06"/>
    <w:rsid w:val="000B6FF2"/>
    <w:rsid w:val="000C63AE"/>
    <w:rsid w:val="000D117B"/>
    <w:rsid w:val="000D25C6"/>
    <w:rsid w:val="000D4FD2"/>
    <w:rsid w:val="000D601A"/>
    <w:rsid w:val="000E29AF"/>
    <w:rsid w:val="000E2C75"/>
    <w:rsid w:val="000E456B"/>
    <w:rsid w:val="000E5178"/>
    <w:rsid w:val="000E5EAD"/>
    <w:rsid w:val="000F31DD"/>
    <w:rsid w:val="000F3E42"/>
    <w:rsid w:val="000F4CCD"/>
    <w:rsid w:val="000F4E22"/>
    <w:rsid w:val="000F4FDF"/>
    <w:rsid w:val="001054AF"/>
    <w:rsid w:val="00122CEC"/>
    <w:rsid w:val="00124AEB"/>
    <w:rsid w:val="00137411"/>
    <w:rsid w:val="001462E6"/>
    <w:rsid w:val="00151872"/>
    <w:rsid w:val="0015200B"/>
    <w:rsid w:val="00153913"/>
    <w:rsid w:val="00164355"/>
    <w:rsid w:val="00170058"/>
    <w:rsid w:val="001721EA"/>
    <w:rsid w:val="00176BDC"/>
    <w:rsid w:val="0018216C"/>
    <w:rsid w:val="001837F7"/>
    <w:rsid w:val="001855E6"/>
    <w:rsid w:val="001943E9"/>
    <w:rsid w:val="001A0366"/>
    <w:rsid w:val="001A3608"/>
    <w:rsid w:val="001A60BE"/>
    <w:rsid w:val="001B17E3"/>
    <w:rsid w:val="001B25A1"/>
    <w:rsid w:val="001B6318"/>
    <w:rsid w:val="001D06BB"/>
    <w:rsid w:val="001D13FE"/>
    <w:rsid w:val="001D179C"/>
    <w:rsid w:val="001D5BE3"/>
    <w:rsid w:val="001D6930"/>
    <w:rsid w:val="001F083A"/>
    <w:rsid w:val="001F0D73"/>
    <w:rsid w:val="001F29A4"/>
    <w:rsid w:val="001F2D70"/>
    <w:rsid w:val="001F7437"/>
    <w:rsid w:val="00207B18"/>
    <w:rsid w:val="00212AAE"/>
    <w:rsid w:val="0023059D"/>
    <w:rsid w:val="00233524"/>
    <w:rsid w:val="00233B3F"/>
    <w:rsid w:val="002504D1"/>
    <w:rsid w:val="002571D5"/>
    <w:rsid w:val="002579B0"/>
    <w:rsid w:val="002601BA"/>
    <w:rsid w:val="00263F47"/>
    <w:rsid w:val="00263FC4"/>
    <w:rsid w:val="00266A02"/>
    <w:rsid w:val="0026758F"/>
    <w:rsid w:val="00281F6E"/>
    <w:rsid w:val="00284733"/>
    <w:rsid w:val="00285699"/>
    <w:rsid w:val="0028790E"/>
    <w:rsid w:val="00290961"/>
    <w:rsid w:val="002921E6"/>
    <w:rsid w:val="002A14E8"/>
    <w:rsid w:val="002A30EB"/>
    <w:rsid w:val="002A3920"/>
    <w:rsid w:val="002A7EED"/>
    <w:rsid w:val="002B3FD0"/>
    <w:rsid w:val="002C640E"/>
    <w:rsid w:val="002D217D"/>
    <w:rsid w:val="002D3C74"/>
    <w:rsid w:val="002D6157"/>
    <w:rsid w:val="002E1190"/>
    <w:rsid w:val="002E5EDC"/>
    <w:rsid w:val="002F171D"/>
    <w:rsid w:val="002F33DA"/>
    <w:rsid w:val="002F5791"/>
    <w:rsid w:val="002F61D1"/>
    <w:rsid w:val="00300C4A"/>
    <w:rsid w:val="00300C72"/>
    <w:rsid w:val="00301EBB"/>
    <w:rsid w:val="003029FD"/>
    <w:rsid w:val="00316AAA"/>
    <w:rsid w:val="00320D9F"/>
    <w:rsid w:val="00325EAB"/>
    <w:rsid w:val="00341972"/>
    <w:rsid w:val="00346AC9"/>
    <w:rsid w:val="00347A01"/>
    <w:rsid w:val="00350198"/>
    <w:rsid w:val="003616BD"/>
    <w:rsid w:val="00363777"/>
    <w:rsid w:val="003651CA"/>
    <w:rsid w:val="00365E48"/>
    <w:rsid w:val="0037199D"/>
    <w:rsid w:val="00375724"/>
    <w:rsid w:val="003800E9"/>
    <w:rsid w:val="00383627"/>
    <w:rsid w:val="003839D9"/>
    <w:rsid w:val="003861F9"/>
    <w:rsid w:val="00391024"/>
    <w:rsid w:val="00391727"/>
    <w:rsid w:val="00396731"/>
    <w:rsid w:val="00397A24"/>
    <w:rsid w:val="003A15B4"/>
    <w:rsid w:val="003A6DC0"/>
    <w:rsid w:val="003B2734"/>
    <w:rsid w:val="003C40C4"/>
    <w:rsid w:val="003C5C7F"/>
    <w:rsid w:val="003D1622"/>
    <w:rsid w:val="003D4362"/>
    <w:rsid w:val="003E0725"/>
    <w:rsid w:val="003E0D4D"/>
    <w:rsid w:val="003E4A70"/>
    <w:rsid w:val="0040084E"/>
    <w:rsid w:val="00400BAC"/>
    <w:rsid w:val="00405096"/>
    <w:rsid w:val="00411B86"/>
    <w:rsid w:val="00414AE1"/>
    <w:rsid w:val="004163FF"/>
    <w:rsid w:val="00417C1A"/>
    <w:rsid w:val="00422C15"/>
    <w:rsid w:val="004326A6"/>
    <w:rsid w:val="00432C01"/>
    <w:rsid w:val="004347A2"/>
    <w:rsid w:val="00437DFE"/>
    <w:rsid w:val="004504FC"/>
    <w:rsid w:val="00452F4A"/>
    <w:rsid w:val="0046158D"/>
    <w:rsid w:val="00465232"/>
    <w:rsid w:val="0046559C"/>
    <w:rsid w:val="00467022"/>
    <w:rsid w:val="0047084B"/>
    <w:rsid w:val="004768B2"/>
    <w:rsid w:val="004774B1"/>
    <w:rsid w:val="004844AF"/>
    <w:rsid w:val="00487E96"/>
    <w:rsid w:val="004901CE"/>
    <w:rsid w:val="00490EC1"/>
    <w:rsid w:val="004A44EB"/>
    <w:rsid w:val="004A773F"/>
    <w:rsid w:val="004B01C8"/>
    <w:rsid w:val="004B0BF7"/>
    <w:rsid w:val="004B1918"/>
    <w:rsid w:val="004B1ECF"/>
    <w:rsid w:val="004B2B1A"/>
    <w:rsid w:val="004B2F71"/>
    <w:rsid w:val="004B3FA4"/>
    <w:rsid w:val="004B5402"/>
    <w:rsid w:val="004B7E47"/>
    <w:rsid w:val="004D7C39"/>
    <w:rsid w:val="004E6F85"/>
    <w:rsid w:val="004F06FB"/>
    <w:rsid w:val="004F1C35"/>
    <w:rsid w:val="004F3554"/>
    <w:rsid w:val="004F5D12"/>
    <w:rsid w:val="004F7FA8"/>
    <w:rsid w:val="0051229D"/>
    <w:rsid w:val="00514D73"/>
    <w:rsid w:val="005155D4"/>
    <w:rsid w:val="0051763C"/>
    <w:rsid w:val="00520D53"/>
    <w:rsid w:val="00521491"/>
    <w:rsid w:val="00521A15"/>
    <w:rsid w:val="00525827"/>
    <w:rsid w:val="00525838"/>
    <w:rsid w:val="00527B26"/>
    <w:rsid w:val="005340E6"/>
    <w:rsid w:val="005400F1"/>
    <w:rsid w:val="00542B91"/>
    <w:rsid w:val="00542DB6"/>
    <w:rsid w:val="00546D5F"/>
    <w:rsid w:val="0055051C"/>
    <w:rsid w:val="00551515"/>
    <w:rsid w:val="00551EAE"/>
    <w:rsid w:val="00557E3F"/>
    <w:rsid w:val="00560033"/>
    <w:rsid w:val="00563035"/>
    <w:rsid w:val="00563783"/>
    <w:rsid w:val="0056474D"/>
    <w:rsid w:val="00564AD6"/>
    <w:rsid w:val="005661AE"/>
    <w:rsid w:val="00575CBC"/>
    <w:rsid w:val="00576114"/>
    <w:rsid w:val="00586290"/>
    <w:rsid w:val="00586314"/>
    <w:rsid w:val="005879E5"/>
    <w:rsid w:val="0059440F"/>
    <w:rsid w:val="005A2037"/>
    <w:rsid w:val="005B427C"/>
    <w:rsid w:val="005B44E4"/>
    <w:rsid w:val="005B4B67"/>
    <w:rsid w:val="005C05C8"/>
    <w:rsid w:val="005C1744"/>
    <w:rsid w:val="005C2D83"/>
    <w:rsid w:val="005D0947"/>
    <w:rsid w:val="005D1B08"/>
    <w:rsid w:val="005D2FDA"/>
    <w:rsid w:val="005D5298"/>
    <w:rsid w:val="005D58F1"/>
    <w:rsid w:val="005D5C30"/>
    <w:rsid w:val="005D79AD"/>
    <w:rsid w:val="005D7C2D"/>
    <w:rsid w:val="005E18D1"/>
    <w:rsid w:val="005E1E3B"/>
    <w:rsid w:val="005E3C5A"/>
    <w:rsid w:val="005E3EAF"/>
    <w:rsid w:val="005E690C"/>
    <w:rsid w:val="005F00C7"/>
    <w:rsid w:val="005F1914"/>
    <w:rsid w:val="005F47AE"/>
    <w:rsid w:val="005F632A"/>
    <w:rsid w:val="00602DC5"/>
    <w:rsid w:val="00610EAC"/>
    <w:rsid w:val="006112B4"/>
    <w:rsid w:val="006162C7"/>
    <w:rsid w:val="006208BE"/>
    <w:rsid w:val="00623490"/>
    <w:rsid w:val="00636B35"/>
    <w:rsid w:val="00642220"/>
    <w:rsid w:val="00642E37"/>
    <w:rsid w:val="00644ADA"/>
    <w:rsid w:val="00652CDB"/>
    <w:rsid w:val="00653371"/>
    <w:rsid w:val="006536B0"/>
    <w:rsid w:val="00661680"/>
    <w:rsid w:val="006635D3"/>
    <w:rsid w:val="00663C8B"/>
    <w:rsid w:val="00663EEB"/>
    <w:rsid w:val="00682A3C"/>
    <w:rsid w:val="00683CEE"/>
    <w:rsid w:val="0068427A"/>
    <w:rsid w:val="00687633"/>
    <w:rsid w:val="00693BDF"/>
    <w:rsid w:val="00694686"/>
    <w:rsid w:val="00694B29"/>
    <w:rsid w:val="006A0329"/>
    <w:rsid w:val="006A1E6B"/>
    <w:rsid w:val="006A21D0"/>
    <w:rsid w:val="006A2BA9"/>
    <w:rsid w:val="006A54F4"/>
    <w:rsid w:val="006A6F67"/>
    <w:rsid w:val="006B1A4D"/>
    <w:rsid w:val="006B46C3"/>
    <w:rsid w:val="006B6DDE"/>
    <w:rsid w:val="006B739E"/>
    <w:rsid w:val="006C7D0D"/>
    <w:rsid w:val="006D1378"/>
    <w:rsid w:val="006D4970"/>
    <w:rsid w:val="006D4AFA"/>
    <w:rsid w:val="006D7329"/>
    <w:rsid w:val="006E43C9"/>
    <w:rsid w:val="006E65FB"/>
    <w:rsid w:val="006E6E4E"/>
    <w:rsid w:val="007126BE"/>
    <w:rsid w:val="00717044"/>
    <w:rsid w:val="00717ABC"/>
    <w:rsid w:val="007216C8"/>
    <w:rsid w:val="00723D38"/>
    <w:rsid w:val="00733965"/>
    <w:rsid w:val="007350AB"/>
    <w:rsid w:val="00735E4D"/>
    <w:rsid w:val="00741C6B"/>
    <w:rsid w:val="007476B2"/>
    <w:rsid w:val="00754A4F"/>
    <w:rsid w:val="00763D10"/>
    <w:rsid w:val="00765468"/>
    <w:rsid w:val="007660E3"/>
    <w:rsid w:val="0076756E"/>
    <w:rsid w:val="00771023"/>
    <w:rsid w:val="00772E62"/>
    <w:rsid w:val="007917D6"/>
    <w:rsid w:val="0079231D"/>
    <w:rsid w:val="00792327"/>
    <w:rsid w:val="00795FD7"/>
    <w:rsid w:val="00797348"/>
    <w:rsid w:val="00797621"/>
    <w:rsid w:val="007A06D8"/>
    <w:rsid w:val="007A5395"/>
    <w:rsid w:val="007A7A64"/>
    <w:rsid w:val="007B059A"/>
    <w:rsid w:val="007B2CC4"/>
    <w:rsid w:val="007B6023"/>
    <w:rsid w:val="007C3AED"/>
    <w:rsid w:val="007C4215"/>
    <w:rsid w:val="007D3B98"/>
    <w:rsid w:val="007E17AE"/>
    <w:rsid w:val="007E1C61"/>
    <w:rsid w:val="007E26B6"/>
    <w:rsid w:val="007E28F0"/>
    <w:rsid w:val="007E2B81"/>
    <w:rsid w:val="007F07A7"/>
    <w:rsid w:val="007F132D"/>
    <w:rsid w:val="007F6C0C"/>
    <w:rsid w:val="0080016D"/>
    <w:rsid w:val="00800786"/>
    <w:rsid w:val="00801B0E"/>
    <w:rsid w:val="00802E62"/>
    <w:rsid w:val="008113D3"/>
    <w:rsid w:val="00813FAC"/>
    <w:rsid w:val="00814E20"/>
    <w:rsid w:val="00817182"/>
    <w:rsid w:val="00817343"/>
    <w:rsid w:val="008233DF"/>
    <w:rsid w:val="00823655"/>
    <w:rsid w:val="008237E3"/>
    <w:rsid w:val="00825ACF"/>
    <w:rsid w:val="00826E7D"/>
    <w:rsid w:val="008279BC"/>
    <w:rsid w:val="0083153D"/>
    <w:rsid w:val="00832145"/>
    <w:rsid w:val="00841BB8"/>
    <w:rsid w:val="008420A2"/>
    <w:rsid w:val="00842410"/>
    <w:rsid w:val="00856459"/>
    <w:rsid w:val="00857A86"/>
    <w:rsid w:val="008740BE"/>
    <w:rsid w:val="0087606F"/>
    <w:rsid w:val="00876BB6"/>
    <w:rsid w:val="0088084C"/>
    <w:rsid w:val="00884D35"/>
    <w:rsid w:val="008A27AA"/>
    <w:rsid w:val="008B0793"/>
    <w:rsid w:val="008B2EBE"/>
    <w:rsid w:val="008B3D4E"/>
    <w:rsid w:val="008B4507"/>
    <w:rsid w:val="008B7CD2"/>
    <w:rsid w:val="008C27CE"/>
    <w:rsid w:val="008C41C3"/>
    <w:rsid w:val="008D0A46"/>
    <w:rsid w:val="008E124B"/>
    <w:rsid w:val="008E1C3E"/>
    <w:rsid w:val="008E4168"/>
    <w:rsid w:val="008F1F59"/>
    <w:rsid w:val="008F2972"/>
    <w:rsid w:val="008F4C44"/>
    <w:rsid w:val="008F5A86"/>
    <w:rsid w:val="008F6848"/>
    <w:rsid w:val="008F708D"/>
    <w:rsid w:val="008F783C"/>
    <w:rsid w:val="009005D9"/>
    <w:rsid w:val="00903543"/>
    <w:rsid w:val="0090427E"/>
    <w:rsid w:val="009144C0"/>
    <w:rsid w:val="00914F73"/>
    <w:rsid w:val="009211E4"/>
    <w:rsid w:val="00925270"/>
    <w:rsid w:val="009273CE"/>
    <w:rsid w:val="009309AD"/>
    <w:rsid w:val="009319F9"/>
    <w:rsid w:val="009336BE"/>
    <w:rsid w:val="0094304B"/>
    <w:rsid w:val="0094645C"/>
    <w:rsid w:val="009510F7"/>
    <w:rsid w:val="00952EB7"/>
    <w:rsid w:val="00955500"/>
    <w:rsid w:val="00956CF1"/>
    <w:rsid w:val="00957BB0"/>
    <w:rsid w:val="00964C33"/>
    <w:rsid w:val="00974217"/>
    <w:rsid w:val="009754A8"/>
    <w:rsid w:val="00977A8E"/>
    <w:rsid w:val="00980778"/>
    <w:rsid w:val="00987FED"/>
    <w:rsid w:val="00995A41"/>
    <w:rsid w:val="009A414A"/>
    <w:rsid w:val="009A5417"/>
    <w:rsid w:val="009A69F3"/>
    <w:rsid w:val="009B054E"/>
    <w:rsid w:val="009B2FB4"/>
    <w:rsid w:val="009D0B53"/>
    <w:rsid w:val="009D3C2B"/>
    <w:rsid w:val="009D767B"/>
    <w:rsid w:val="009D791A"/>
    <w:rsid w:val="009E1EE6"/>
    <w:rsid w:val="009F14CD"/>
    <w:rsid w:val="009F6CF0"/>
    <w:rsid w:val="009F7969"/>
    <w:rsid w:val="00A00780"/>
    <w:rsid w:val="00A04237"/>
    <w:rsid w:val="00A07148"/>
    <w:rsid w:val="00A07D87"/>
    <w:rsid w:val="00A1692D"/>
    <w:rsid w:val="00A2042C"/>
    <w:rsid w:val="00A20D92"/>
    <w:rsid w:val="00A25C3E"/>
    <w:rsid w:val="00A25E4F"/>
    <w:rsid w:val="00A26A6A"/>
    <w:rsid w:val="00A32868"/>
    <w:rsid w:val="00A32CD2"/>
    <w:rsid w:val="00A32D4F"/>
    <w:rsid w:val="00A36442"/>
    <w:rsid w:val="00A5140E"/>
    <w:rsid w:val="00A51818"/>
    <w:rsid w:val="00A55AD7"/>
    <w:rsid w:val="00A56805"/>
    <w:rsid w:val="00A60B71"/>
    <w:rsid w:val="00A6390A"/>
    <w:rsid w:val="00A65221"/>
    <w:rsid w:val="00A65610"/>
    <w:rsid w:val="00A66CE0"/>
    <w:rsid w:val="00A6730E"/>
    <w:rsid w:val="00A67F56"/>
    <w:rsid w:val="00A75B74"/>
    <w:rsid w:val="00A826C0"/>
    <w:rsid w:val="00A84F2F"/>
    <w:rsid w:val="00A90488"/>
    <w:rsid w:val="00A93AED"/>
    <w:rsid w:val="00A94DA4"/>
    <w:rsid w:val="00A958A7"/>
    <w:rsid w:val="00A97620"/>
    <w:rsid w:val="00AA0AB1"/>
    <w:rsid w:val="00AA29BB"/>
    <w:rsid w:val="00AA6DDB"/>
    <w:rsid w:val="00AB0032"/>
    <w:rsid w:val="00AC66AA"/>
    <w:rsid w:val="00AD1B43"/>
    <w:rsid w:val="00AD2D77"/>
    <w:rsid w:val="00AD53F9"/>
    <w:rsid w:val="00AD55E3"/>
    <w:rsid w:val="00AE6F0D"/>
    <w:rsid w:val="00AF6204"/>
    <w:rsid w:val="00B01CC7"/>
    <w:rsid w:val="00B06638"/>
    <w:rsid w:val="00B07783"/>
    <w:rsid w:val="00B34D9E"/>
    <w:rsid w:val="00B44832"/>
    <w:rsid w:val="00B513BD"/>
    <w:rsid w:val="00B527E6"/>
    <w:rsid w:val="00B53B2D"/>
    <w:rsid w:val="00B60950"/>
    <w:rsid w:val="00B64511"/>
    <w:rsid w:val="00B6565E"/>
    <w:rsid w:val="00B65CD1"/>
    <w:rsid w:val="00B67339"/>
    <w:rsid w:val="00B67B8F"/>
    <w:rsid w:val="00B72C61"/>
    <w:rsid w:val="00B75837"/>
    <w:rsid w:val="00B870C0"/>
    <w:rsid w:val="00B91FF4"/>
    <w:rsid w:val="00B9227C"/>
    <w:rsid w:val="00B96725"/>
    <w:rsid w:val="00B96A44"/>
    <w:rsid w:val="00B96B27"/>
    <w:rsid w:val="00BA0DED"/>
    <w:rsid w:val="00BA1055"/>
    <w:rsid w:val="00BA1295"/>
    <w:rsid w:val="00BA3974"/>
    <w:rsid w:val="00BA5519"/>
    <w:rsid w:val="00BA56E2"/>
    <w:rsid w:val="00BB16BE"/>
    <w:rsid w:val="00BB5896"/>
    <w:rsid w:val="00BB6B30"/>
    <w:rsid w:val="00BC4BF5"/>
    <w:rsid w:val="00BC63E9"/>
    <w:rsid w:val="00BD0BF0"/>
    <w:rsid w:val="00BD22AD"/>
    <w:rsid w:val="00BD314D"/>
    <w:rsid w:val="00BE28B9"/>
    <w:rsid w:val="00BE6CA9"/>
    <w:rsid w:val="00BF0E7A"/>
    <w:rsid w:val="00C02BDD"/>
    <w:rsid w:val="00C04382"/>
    <w:rsid w:val="00C04534"/>
    <w:rsid w:val="00C06342"/>
    <w:rsid w:val="00C13248"/>
    <w:rsid w:val="00C144EA"/>
    <w:rsid w:val="00C15D5E"/>
    <w:rsid w:val="00C27C8B"/>
    <w:rsid w:val="00C27D8F"/>
    <w:rsid w:val="00C3085C"/>
    <w:rsid w:val="00C403D1"/>
    <w:rsid w:val="00C40B41"/>
    <w:rsid w:val="00C4184C"/>
    <w:rsid w:val="00C52A4F"/>
    <w:rsid w:val="00C645DD"/>
    <w:rsid w:val="00C70D98"/>
    <w:rsid w:val="00C71768"/>
    <w:rsid w:val="00C71951"/>
    <w:rsid w:val="00C739A1"/>
    <w:rsid w:val="00C74D0E"/>
    <w:rsid w:val="00C761A0"/>
    <w:rsid w:val="00C8019F"/>
    <w:rsid w:val="00C81228"/>
    <w:rsid w:val="00C81631"/>
    <w:rsid w:val="00C869D7"/>
    <w:rsid w:val="00CA0DA7"/>
    <w:rsid w:val="00CA17DE"/>
    <w:rsid w:val="00CA1D8A"/>
    <w:rsid w:val="00CA47DA"/>
    <w:rsid w:val="00CB1B1E"/>
    <w:rsid w:val="00CB1DCC"/>
    <w:rsid w:val="00CB26CF"/>
    <w:rsid w:val="00CB2BAC"/>
    <w:rsid w:val="00CB75CA"/>
    <w:rsid w:val="00CB7A88"/>
    <w:rsid w:val="00CC12C3"/>
    <w:rsid w:val="00CC30C8"/>
    <w:rsid w:val="00CC7E78"/>
    <w:rsid w:val="00CD3922"/>
    <w:rsid w:val="00CD4945"/>
    <w:rsid w:val="00CE18C2"/>
    <w:rsid w:val="00CE4FE3"/>
    <w:rsid w:val="00CE56CC"/>
    <w:rsid w:val="00CE58A3"/>
    <w:rsid w:val="00CF1F65"/>
    <w:rsid w:val="00D01847"/>
    <w:rsid w:val="00D01E47"/>
    <w:rsid w:val="00D07619"/>
    <w:rsid w:val="00D11166"/>
    <w:rsid w:val="00D121AE"/>
    <w:rsid w:val="00D16028"/>
    <w:rsid w:val="00D17FD1"/>
    <w:rsid w:val="00D20610"/>
    <w:rsid w:val="00D211B8"/>
    <w:rsid w:val="00D22B16"/>
    <w:rsid w:val="00D279B5"/>
    <w:rsid w:val="00D412CF"/>
    <w:rsid w:val="00D574A3"/>
    <w:rsid w:val="00D57DBA"/>
    <w:rsid w:val="00D6416C"/>
    <w:rsid w:val="00D66D9F"/>
    <w:rsid w:val="00D84371"/>
    <w:rsid w:val="00D9302F"/>
    <w:rsid w:val="00D93A3A"/>
    <w:rsid w:val="00DB2F69"/>
    <w:rsid w:val="00DB49B9"/>
    <w:rsid w:val="00DB7C46"/>
    <w:rsid w:val="00DC0286"/>
    <w:rsid w:val="00DC064B"/>
    <w:rsid w:val="00DC0DB9"/>
    <w:rsid w:val="00DC2241"/>
    <w:rsid w:val="00DC57B1"/>
    <w:rsid w:val="00DD16EF"/>
    <w:rsid w:val="00DE11C3"/>
    <w:rsid w:val="00DE1782"/>
    <w:rsid w:val="00DE5BCC"/>
    <w:rsid w:val="00DF0AAC"/>
    <w:rsid w:val="00E00793"/>
    <w:rsid w:val="00E019F3"/>
    <w:rsid w:val="00E0330D"/>
    <w:rsid w:val="00E076C2"/>
    <w:rsid w:val="00E11584"/>
    <w:rsid w:val="00E20EE1"/>
    <w:rsid w:val="00E25CC5"/>
    <w:rsid w:val="00E30F5F"/>
    <w:rsid w:val="00E34B27"/>
    <w:rsid w:val="00E37554"/>
    <w:rsid w:val="00E40246"/>
    <w:rsid w:val="00E528E7"/>
    <w:rsid w:val="00E5478E"/>
    <w:rsid w:val="00E548E6"/>
    <w:rsid w:val="00E57CF0"/>
    <w:rsid w:val="00E73307"/>
    <w:rsid w:val="00E75213"/>
    <w:rsid w:val="00E76955"/>
    <w:rsid w:val="00E813D3"/>
    <w:rsid w:val="00E83344"/>
    <w:rsid w:val="00E8437A"/>
    <w:rsid w:val="00E95A30"/>
    <w:rsid w:val="00E9668D"/>
    <w:rsid w:val="00EA0868"/>
    <w:rsid w:val="00EA2E69"/>
    <w:rsid w:val="00EA3DCA"/>
    <w:rsid w:val="00EA49A5"/>
    <w:rsid w:val="00EA5E2A"/>
    <w:rsid w:val="00EA6C51"/>
    <w:rsid w:val="00EB09FF"/>
    <w:rsid w:val="00EB0BE5"/>
    <w:rsid w:val="00EB3961"/>
    <w:rsid w:val="00EB4E1E"/>
    <w:rsid w:val="00EB71D6"/>
    <w:rsid w:val="00EB73A1"/>
    <w:rsid w:val="00EC22DD"/>
    <w:rsid w:val="00EC2D35"/>
    <w:rsid w:val="00EC4217"/>
    <w:rsid w:val="00ED18A6"/>
    <w:rsid w:val="00ED2ECC"/>
    <w:rsid w:val="00ED49BB"/>
    <w:rsid w:val="00EE6631"/>
    <w:rsid w:val="00EF4AD0"/>
    <w:rsid w:val="00F060BB"/>
    <w:rsid w:val="00F15D1B"/>
    <w:rsid w:val="00F168CB"/>
    <w:rsid w:val="00F2351F"/>
    <w:rsid w:val="00F309B6"/>
    <w:rsid w:val="00F31496"/>
    <w:rsid w:val="00F352B0"/>
    <w:rsid w:val="00F35885"/>
    <w:rsid w:val="00F36984"/>
    <w:rsid w:val="00F3737C"/>
    <w:rsid w:val="00F37EA1"/>
    <w:rsid w:val="00F42AF5"/>
    <w:rsid w:val="00F44F17"/>
    <w:rsid w:val="00F556E8"/>
    <w:rsid w:val="00F568EF"/>
    <w:rsid w:val="00F56D26"/>
    <w:rsid w:val="00F57D26"/>
    <w:rsid w:val="00F64037"/>
    <w:rsid w:val="00F67569"/>
    <w:rsid w:val="00F72243"/>
    <w:rsid w:val="00F7460D"/>
    <w:rsid w:val="00F74BEE"/>
    <w:rsid w:val="00F81C74"/>
    <w:rsid w:val="00F8414A"/>
    <w:rsid w:val="00F8632B"/>
    <w:rsid w:val="00F90979"/>
    <w:rsid w:val="00F9329A"/>
    <w:rsid w:val="00F95226"/>
    <w:rsid w:val="00FA3FA0"/>
    <w:rsid w:val="00FB3E47"/>
    <w:rsid w:val="00FB60FC"/>
    <w:rsid w:val="00FC1D24"/>
    <w:rsid w:val="00FC2782"/>
    <w:rsid w:val="00FC4D88"/>
    <w:rsid w:val="00FC54A1"/>
    <w:rsid w:val="00FC64DB"/>
    <w:rsid w:val="00FD25D1"/>
    <w:rsid w:val="00FD493A"/>
    <w:rsid w:val="00FE01A0"/>
    <w:rsid w:val="00FE4A4D"/>
    <w:rsid w:val="00FF482B"/>
    <w:rsid w:val="00FF61D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5395"/>
    <w:rPr>
      <w:sz w:val="24"/>
      <w:szCs w:val="24"/>
    </w:rPr>
  </w:style>
  <w:style w:type="paragraph" w:styleId="Heading2">
    <w:name w:val="heading 2"/>
    <w:basedOn w:val="Normal"/>
    <w:next w:val="Normal"/>
    <w:qFormat/>
    <w:rsid w:val="000303AE"/>
    <w:pPr>
      <w:keepNext/>
      <w:spacing w:line="360" w:lineRule="auto"/>
      <w:jc w:val="both"/>
      <w:outlineLvl w:val="1"/>
    </w:pPr>
    <w:rPr>
      <w:rFonts w:ascii="Tahoma"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D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D4945"/>
    <w:pPr>
      <w:jc w:val="both"/>
    </w:pPr>
    <w:rPr>
      <w:szCs w:val="20"/>
    </w:rPr>
  </w:style>
  <w:style w:type="paragraph" w:styleId="BodyTextIndent">
    <w:name w:val="Body Text Indent"/>
    <w:basedOn w:val="Normal"/>
    <w:rsid w:val="000303AE"/>
    <w:pPr>
      <w:spacing w:after="120"/>
      <w:ind w:left="360"/>
    </w:pPr>
  </w:style>
  <w:style w:type="paragraph" w:styleId="BodyTextIndent2">
    <w:name w:val="Body Text Indent 2"/>
    <w:basedOn w:val="Normal"/>
    <w:rsid w:val="000303AE"/>
    <w:pPr>
      <w:spacing w:after="120" w:line="480" w:lineRule="auto"/>
      <w:ind w:left="360"/>
    </w:pPr>
  </w:style>
  <w:style w:type="paragraph" w:styleId="BodyText">
    <w:name w:val="Body Text"/>
    <w:basedOn w:val="Normal"/>
    <w:rsid w:val="000303AE"/>
    <w:pPr>
      <w:tabs>
        <w:tab w:val="num" w:pos="360"/>
      </w:tabs>
      <w:jc w:val="both"/>
    </w:pPr>
    <w:rPr>
      <w:rFonts w:ascii="Tahoma" w:hAnsi="Tahoma" w:cs="Tahoma"/>
    </w:rPr>
  </w:style>
  <w:style w:type="paragraph" w:styleId="Header">
    <w:name w:val="header"/>
    <w:basedOn w:val="Normal"/>
    <w:link w:val="HeaderChar"/>
    <w:uiPriority w:val="99"/>
    <w:rsid w:val="000303AE"/>
    <w:pPr>
      <w:tabs>
        <w:tab w:val="center" w:pos="4320"/>
        <w:tab w:val="right" w:pos="8640"/>
      </w:tabs>
    </w:pPr>
  </w:style>
  <w:style w:type="paragraph" w:styleId="Footer">
    <w:name w:val="footer"/>
    <w:basedOn w:val="Normal"/>
    <w:rsid w:val="000303AE"/>
    <w:pPr>
      <w:tabs>
        <w:tab w:val="center" w:pos="4320"/>
        <w:tab w:val="right" w:pos="8640"/>
      </w:tabs>
    </w:pPr>
  </w:style>
  <w:style w:type="character" w:styleId="PageNumber">
    <w:name w:val="page number"/>
    <w:basedOn w:val="DefaultParagraphFont"/>
    <w:rsid w:val="000303AE"/>
  </w:style>
  <w:style w:type="paragraph" w:styleId="BodyTextIndent3">
    <w:name w:val="Body Text Indent 3"/>
    <w:basedOn w:val="Normal"/>
    <w:rsid w:val="000303AE"/>
    <w:pPr>
      <w:spacing w:after="120"/>
      <w:ind w:left="283"/>
    </w:pPr>
    <w:rPr>
      <w:sz w:val="16"/>
      <w:szCs w:val="16"/>
    </w:rPr>
  </w:style>
  <w:style w:type="paragraph" w:styleId="BodyText3">
    <w:name w:val="Body Text 3"/>
    <w:basedOn w:val="Normal"/>
    <w:rsid w:val="00A65221"/>
    <w:pPr>
      <w:spacing w:after="120"/>
    </w:pPr>
    <w:rPr>
      <w:sz w:val="16"/>
      <w:szCs w:val="16"/>
    </w:rPr>
  </w:style>
  <w:style w:type="paragraph" w:styleId="BlockText">
    <w:name w:val="Block Text"/>
    <w:basedOn w:val="Normal"/>
    <w:rsid w:val="00EA2E69"/>
    <w:pPr>
      <w:pBdr>
        <w:top w:val="double" w:sz="4" w:space="1" w:color="auto"/>
        <w:left w:val="double" w:sz="4" w:space="4" w:color="auto"/>
        <w:bottom w:val="double" w:sz="4" w:space="1" w:color="auto"/>
        <w:right w:val="double" w:sz="4" w:space="4" w:color="auto"/>
      </w:pBdr>
      <w:spacing w:after="240"/>
      <w:ind w:left="900" w:right="158" w:hanging="900"/>
      <w:jc w:val="both"/>
    </w:pPr>
    <w:rPr>
      <w:rFonts w:ascii="Arial" w:hAnsi="Arial" w:cs="Arial"/>
      <w:b/>
      <w:color w:val="FF6600"/>
      <w:spacing w:val="-4"/>
      <w:sz w:val="22"/>
      <w:szCs w:val="26"/>
    </w:rPr>
  </w:style>
  <w:style w:type="character" w:customStyle="1" w:styleId="HeaderChar">
    <w:name w:val="Header Char"/>
    <w:link w:val="Header"/>
    <w:uiPriority w:val="99"/>
    <w:rsid w:val="00952EB7"/>
    <w:rPr>
      <w:sz w:val="24"/>
      <w:szCs w:val="24"/>
    </w:rPr>
  </w:style>
  <w:style w:type="character" w:styleId="Emphasis">
    <w:name w:val="Emphasis"/>
    <w:qFormat/>
    <w:rsid w:val="00551515"/>
    <w:rPr>
      <w:i/>
      <w:iCs/>
    </w:rPr>
  </w:style>
  <w:style w:type="paragraph" w:styleId="DocumentMap">
    <w:name w:val="Document Map"/>
    <w:basedOn w:val="Normal"/>
    <w:link w:val="DocumentMapChar"/>
    <w:rsid w:val="00797621"/>
    <w:rPr>
      <w:rFonts w:ascii="Tahoma" w:hAnsi="Tahoma" w:cs="Tahoma"/>
      <w:sz w:val="16"/>
      <w:szCs w:val="16"/>
    </w:rPr>
  </w:style>
  <w:style w:type="character" w:customStyle="1" w:styleId="DocumentMapChar">
    <w:name w:val="Document Map Char"/>
    <w:basedOn w:val="DefaultParagraphFont"/>
    <w:link w:val="DocumentMap"/>
    <w:rsid w:val="00797621"/>
    <w:rPr>
      <w:rFonts w:ascii="Tahoma" w:hAnsi="Tahoma" w:cs="Tahoma"/>
      <w:sz w:val="16"/>
      <w:szCs w:val="16"/>
    </w:rPr>
  </w:style>
  <w:style w:type="paragraph" w:styleId="BalloonText">
    <w:name w:val="Balloon Text"/>
    <w:basedOn w:val="Normal"/>
    <w:link w:val="BalloonTextChar"/>
    <w:rsid w:val="00400BAC"/>
    <w:rPr>
      <w:rFonts w:ascii="Tahoma" w:hAnsi="Tahoma" w:cs="Tahoma"/>
      <w:sz w:val="16"/>
      <w:szCs w:val="16"/>
    </w:rPr>
  </w:style>
  <w:style w:type="character" w:customStyle="1" w:styleId="BalloonTextChar">
    <w:name w:val="Balloon Text Char"/>
    <w:basedOn w:val="DefaultParagraphFont"/>
    <w:link w:val="BalloonText"/>
    <w:rsid w:val="00400BA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509362">
      <w:bodyDiv w:val="1"/>
      <w:marLeft w:val="0"/>
      <w:marRight w:val="0"/>
      <w:marTop w:val="0"/>
      <w:marBottom w:val="0"/>
      <w:divBdr>
        <w:top w:val="none" w:sz="0" w:space="0" w:color="auto"/>
        <w:left w:val="none" w:sz="0" w:space="0" w:color="auto"/>
        <w:bottom w:val="none" w:sz="0" w:space="0" w:color="auto"/>
        <w:right w:val="none" w:sz="0" w:space="0" w:color="auto"/>
      </w:divBdr>
    </w:div>
    <w:div w:id="1497262260">
      <w:bodyDiv w:val="1"/>
      <w:marLeft w:val="0"/>
      <w:marRight w:val="0"/>
      <w:marTop w:val="0"/>
      <w:marBottom w:val="0"/>
      <w:divBdr>
        <w:top w:val="none" w:sz="0" w:space="0" w:color="auto"/>
        <w:left w:val="none" w:sz="0" w:space="0" w:color="auto"/>
        <w:bottom w:val="none" w:sz="0" w:space="0" w:color="auto"/>
        <w:right w:val="none" w:sz="0" w:space="0" w:color="auto"/>
      </w:divBdr>
    </w:div>
    <w:div w:id="183168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F84D1-8357-41C9-A846-F41799C0A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Pages>
  <Words>4461</Words>
  <Characters>25429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LAMPIRAN A</vt:lpstr>
    </vt:vector>
  </TitlesOfParts>
  <Company>PC</Company>
  <LinksUpToDate>false</LinksUpToDate>
  <CharactersWithSpaces>29831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LAMPIRAN A</dc:title>
  <dc:creator>Universal User</dc:creator>
  <cp:lastModifiedBy>Vaio</cp:lastModifiedBy>
  <cp:revision>30</cp:revision>
  <cp:lastPrinted>2016-01-23T07:07:00Z</cp:lastPrinted>
  <dcterms:created xsi:type="dcterms:W3CDTF">2015-06-03T08:54:00Z</dcterms:created>
  <dcterms:modified xsi:type="dcterms:W3CDTF">2016-01-23T07:08:00Z</dcterms:modified>
</cp:coreProperties>
</file>